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7A" w:rsidRDefault="00A03F7A" w:rsidP="00D01200">
      <w:pPr>
        <w:widowControl/>
        <w:spacing w:line="276" w:lineRule="auto"/>
        <w:jc w:val="center"/>
        <w:rPr>
          <w:sz w:val="24"/>
          <w:szCs w:val="24"/>
        </w:rPr>
      </w:pPr>
      <w:bookmarkStart w:id="0" w:name="_GoBack"/>
      <w:bookmarkEnd w:id="0"/>
      <w:r>
        <w:rPr>
          <w:sz w:val="24"/>
          <w:szCs w:val="24"/>
        </w:rPr>
        <w:t xml:space="preserve">Updated to </w:t>
      </w:r>
      <w:r w:rsidR="00D01200">
        <w:rPr>
          <w:sz w:val="24"/>
          <w:szCs w:val="24"/>
        </w:rPr>
        <w:t>October</w:t>
      </w:r>
      <w:r w:rsidR="00097717">
        <w:rPr>
          <w:sz w:val="24"/>
          <w:szCs w:val="24"/>
        </w:rPr>
        <w:t xml:space="preserve"> 2014</w:t>
      </w:r>
    </w:p>
    <w:p w:rsidR="006E5D76" w:rsidRPr="00E16673" w:rsidRDefault="006E5D76" w:rsidP="006C382B">
      <w:pPr>
        <w:widowControl/>
        <w:spacing w:line="276" w:lineRule="auto"/>
        <w:jc w:val="center"/>
        <w:rPr>
          <w:b/>
          <w:bCs/>
          <w:sz w:val="24"/>
          <w:szCs w:val="24"/>
        </w:rPr>
      </w:pPr>
      <w:r w:rsidRPr="00E16673">
        <w:rPr>
          <w:sz w:val="24"/>
          <w:szCs w:val="24"/>
        </w:rPr>
        <w:t>CURRICULUM VITAE</w:t>
      </w:r>
    </w:p>
    <w:p w:rsidR="006E5D76" w:rsidRPr="00E16673" w:rsidRDefault="006E5D76" w:rsidP="006C382B">
      <w:pPr>
        <w:widowControl/>
        <w:spacing w:line="276" w:lineRule="auto"/>
        <w:rPr>
          <w:sz w:val="24"/>
          <w:szCs w:val="24"/>
        </w:rPr>
      </w:pPr>
      <w:r w:rsidRPr="00E16673">
        <w:rPr>
          <w:sz w:val="24"/>
          <w:szCs w:val="24"/>
          <w:u w:val="single"/>
        </w:rPr>
        <w:t>Name in full</w:t>
      </w:r>
      <w:r w:rsidRPr="00E16673">
        <w:rPr>
          <w:sz w:val="24"/>
          <w:szCs w:val="24"/>
        </w:rPr>
        <w:t>: Mr</w:t>
      </w:r>
      <w:r w:rsidRPr="00E16673">
        <w:rPr>
          <w:b/>
          <w:bCs/>
          <w:sz w:val="24"/>
          <w:szCs w:val="24"/>
        </w:rPr>
        <w:t xml:space="preserve">. </w:t>
      </w:r>
      <w:r w:rsidRPr="00E16673">
        <w:rPr>
          <w:sz w:val="24"/>
          <w:szCs w:val="24"/>
        </w:rPr>
        <w:t xml:space="preserve">Hassane DARIR </w:t>
      </w:r>
    </w:p>
    <w:p w:rsidR="006E5D76" w:rsidRPr="00E16673" w:rsidRDefault="006E5D76" w:rsidP="006C382B">
      <w:pPr>
        <w:widowControl/>
        <w:spacing w:line="276" w:lineRule="auto"/>
        <w:rPr>
          <w:sz w:val="24"/>
          <w:szCs w:val="24"/>
        </w:rPr>
      </w:pPr>
      <w:r w:rsidRPr="00E16673">
        <w:rPr>
          <w:sz w:val="24"/>
          <w:szCs w:val="24"/>
        </w:rPr>
        <w:t xml:space="preserve">                       </w:t>
      </w:r>
      <w:r w:rsidR="006D4404" w:rsidRPr="00E16673">
        <w:rPr>
          <w:sz w:val="24"/>
          <w:szCs w:val="24"/>
        </w:rPr>
        <w:t xml:space="preserve">  </w:t>
      </w:r>
      <w:r w:rsidRPr="00E16673">
        <w:rPr>
          <w:sz w:val="24"/>
          <w:szCs w:val="24"/>
        </w:rPr>
        <w:t xml:space="preserve">   (first)    (family</w:t>
      </w:r>
      <w:r w:rsidRPr="00E16673">
        <w:rPr>
          <w:b/>
          <w:bCs/>
          <w:sz w:val="24"/>
          <w:szCs w:val="24"/>
        </w:rPr>
        <w:t xml:space="preserve"> </w:t>
      </w:r>
      <w:r w:rsidRPr="00E16673">
        <w:rPr>
          <w:sz w:val="24"/>
          <w:szCs w:val="24"/>
        </w:rPr>
        <w:t xml:space="preserve">name) </w:t>
      </w:r>
    </w:p>
    <w:p w:rsidR="006E5D76" w:rsidRPr="006A5F93" w:rsidRDefault="00CC0E8D" w:rsidP="006C382B">
      <w:pPr>
        <w:widowControl/>
        <w:spacing w:line="276" w:lineRule="auto"/>
        <w:rPr>
          <w:sz w:val="24"/>
          <w:szCs w:val="24"/>
          <w:lang w:val="en-US"/>
        </w:rPr>
      </w:pPr>
      <w:r w:rsidRPr="006A5F93">
        <w:rPr>
          <w:sz w:val="24"/>
          <w:szCs w:val="24"/>
          <w:u w:val="single"/>
          <w:lang w:val="en-US"/>
        </w:rPr>
        <w:t xml:space="preserve">Work </w:t>
      </w:r>
      <w:r w:rsidR="006E5D76" w:rsidRPr="006A5F93">
        <w:rPr>
          <w:sz w:val="24"/>
          <w:szCs w:val="24"/>
          <w:u w:val="single"/>
          <w:lang w:val="en-US"/>
        </w:rPr>
        <w:t xml:space="preserve">Address :  </w:t>
      </w:r>
      <w:r w:rsidR="006E5D76" w:rsidRPr="006A5F93">
        <w:rPr>
          <w:sz w:val="24"/>
          <w:szCs w:val="24"/>
          <w:lang w:val="en-US"/>
        </w:rPr>
        <w:t xml:space="preserve">Faculté des Lettres et Sciences humaines </w:t>
      </w:r>
      <w:r w:rsidR="004C6651" w:rsidRPr="006A5F93">
        <w:rPr>
          <w:sz w:val="24"/>
          <w:szCs w:val="24"/>
          <w:lang w:val="en-US"/>
        </w:rPr>
        <w:t xml:space="preserve">- </w:t>
      </w:r>
      <w:r w:rsidR="006E5D76" w:rsidRPr="006A5F93">
        <w:rPr>
          <w:sz w:val="24"/>
          <w:szCs w:val="24"/>
          <w:lang w:val="en-US"/>
        </w:rPr>
        <w:t>Université Cadi Ayyad</w:t>
      </w:r>
      <w:r w:rsidR="004C6651" w:rsidRPr="006A5F93">
        <w:rPr>
          <w:sz w:val="24"/>
          <w:szCs w:val="24"/>
          <w:lang w:val="en-US"/>
        </w:rPr>
        <w:t>,</w:t>
      </w:r>
      <w:r w:rsidR="006E5D76" w:rsidRPr="006A5F93">
        <w:rPr>
          <w:sz w:val="24"/>
          <w:szCs w:val="24"/>
          <w:lang w:val="en-US"/>
        </w:rPr>
        <w:t xml:space="preserve"> Marrakech</w:t>
      </w:r>
      <w:r w:rsidR="004C6651" w:rsidRPr="006A5F93">
        <w:rPr>
          <w:sz w:val="24"/>
          <w:szCs w:val="24"/>
          <w:lang w:val="en-US"/>
        </w:rPr>
        <w:t xml:space="preserve"> -</w:t>
      </w:r>
      <w:r w:rsidR="006E5D76" w:rsidRPr="006A5F93">
        <w:rPr>
          <w:sz w:val="24"/>
          <w:szCs w:val="24"/>
          <w:lang w:val="en-US"/>
        </w:rPr>
        <w:t xml:space="preserve"> Maroc (Morocco) </w:t>
      </w:r>
    </w:p>
    <w:p w:rsidR="006E5D76" w:rsidRPr="00E16673" w:rsidRDefault="006E5D76" w:rsidP="006C382B">
      <w:pPr>
        <w:widowControl/>
        <w:spacing w:line="276" w:lineRule="auto"/>
        <w:rPr>
          <w:sz w:val="24"/>
          <w:szCs w:val="24"/>
        </w:rPr>
      </w:pPr>
      <w:r w:rsidRPr="00E16673">
        <w:rPr>
          <w:sz w:val="24"/>
          <w:szCs w:val="24"/>
          <w:u w:val="single"/>
        </w:rPr>
        <w:t>Home Address:</w:t>
      </w:r>
      <w:r w:rsidRPr="00E16673">
        <w:rPr>
          <w:sz w:val="24"/>
          <w:szCs w:val="24"/>
        </w:rPr>
        <w:t xml:space="preserve"> No </w:t>
      </w:r>
      <w:r w:rsidR="004C6651" w:rsidRPr="00E16673">
        <w:rPr>
          <w:sz w:val="24"/>
          <w:szCs w:val="24"/>
        </w:rPr>
        <w:t>425</w:t>
      </w:r>
      <w:r w:rsidRPr="00E16673">
        <w:rPr>
          <w:sz w:val="24"/>
          <w:szCs w:val="24"/>
        </w:rPr>
        <w:t>, Zouhour II, Marrakech (Morocco)</w:t>
      </w:r>
    </w:p>
    <w:p w:rsidR="000658B0" w:rsidRPr="00E16673" w:rsidRDefault="000658B0" w:rsidP="006C382B">
      <w:pPr>
        <w:widowControl/>
        <w:spacing w:line="276" w:lineRule="auto"/>
        <w:rPr>
          <w:sz w:val="24"/>
          <w:szCs w:val="24"/>
        </w:rPr>
      </w:pPr>
      <w:r w:rsidRPr="00E16673">
        <w:rPr>
          <w:sz w:val="24"/>
          <w:szCs w:val="24"/>
          <w:u w:val="single"/>
        </w:rPr>
        <w:t>Email:</w:t>
      </w:r>
      <w:r w:rsidRPr="00E16673">
        <w:rPr>
          <w:sz w:val="24"/>
          <w:szCs w:val="24"/>
        </w:rPr>
        <w:t xml:space="preserve"> </w:t>
      </w:r>
      <w:hyperlink r:id="rId9" w:history="1">
        <w:r w:rsidR="00141027" w:rsidRPr="00E16673">
          <w:rPr>
            <w:rStyle w:val="Lienhypertexte"/>
            <w:sz w:val="24"/>
            <w:szCs w:val="24"/>
          </w:rPr>
          <w:t>darirhassane@yahoo.fr</w:t>
        </w:r>
      </w:hyperlink>
    </w:p>
    <w:p w:rsidR="00D12710" w:rsidRPr="000F374D" w:rsidRDefault="000F374D" w:rsidP="006C382B">
      <w:pPr>
        <w:widowControl/>
        <w:spacing w:line="276" w:lineRule="auto"/>
        <w:rPr>
          <w:sz w:val="24"/>
          <w:szCs w:val="24"/>
        </w:rPr>
      </w:pPr>
      <w:r w:rsidRPr="000F374D">
        <w:rPr>
          <w:sz w:val="24"/>
          <w:szCs w:val="24"/>
        </w:rPr>
        <w:t>Personal website: http://darirhassane.com</w:t>
      </w:r>
    </w:p>
    <w:p w:rsidR="000F374D" w:rsidRPr="00E46F2D" w:rsidRDefault="00E46F2D" w:rsidP="006C382B">
      <w:pPr>
        <w:widowControl/>
        <w:spacing w:line="276" w:lineRule="auto"/>
        <w:rPr>
          <w:sz w:val="24"/>
          <w:szCs w:val="24"/>
        </w:rPr>
      </w:pPr>
      <w:r w:rsidRPr="00E46F2D">
        <w:rPr>
          <w:sz w:val="24"/>
          <w:szCs w:val="24"/>
          <w:u w:val="single"/>
        </w:rPr>
        <w:t xml:space="preserve">Skype: </w:t>
      </w:r>
      <w:r w:rsidRPr="00E46F2D">
        <w:rPr>
          <w:sz w:val="24"/>
          <w:szCs w:val="24"/>
        </w:rPr>
        <w:t>Termling2</w:t>
      </w:r>
    </w:p>
    <w:p w:rsidR="00E46F2D" w:rsidRPr="00E46F2D" w:rsidRDefault="00E46F2D" w:rsidP="00E46F2D">
      <w:pPr>
        <w:rPr>
          <w:sz w:val="24"/>
          <w:szCs w:val="24"/>
        </w:rPr>
      </w:pPr>
      <w:r w:rsidRPr="00E46F2D">
        <w:rPr>
          <w:sz w:val="24"/>
          <w:szCs w:val="24"/>
        </w:rPr>
        <w:t>Linkedin: https://www.linkedin.com/pub/darir-hassane/53/732/326</w:t>
      </w:r>
    </w:p>
    <w:p w:rsidR="00E46F2D" w:rsidRPr="00E16673" w:rsidRDefault="00E46F2D" w:rsidP="006C382B">
      <w:pPr>
        <w:widowControl/>
        <w:spacing w:line="276" w:lineRule="auto"/>
        <w:rPr>
          <w:sz w:val="24"/>
          <w:szCs w:val="24"/>
          <w:u w:val="single"/>
        </w:rPr>
      </w:pPr>
    </w:p>
    <w:p w:rsidR="006E5D76" w:rsidRPr="00E16673" w:rsidRDefault="006E5D76" w:rsidP="006C382B">
      <w:pPr>
        <w:widowControl/>
        <w:spacing w:line="276" w:lineRule="auto"/>
        <w:rPr>
          <w:sz w:val="24"/>
          <w:szCs w:val="24"/>
        </w:rPr>
      </w:pPr>
      <w:r w:rsidRPr="00E16673">
        <w:rPr>
          <w:sz w:val="24"/>
          <w:szCs w:val="24"/>
          <w:u w:val="single"/>
        </w:rPr>
        <w:t>Telephone</w:t>
      </w:r>
      <w:r w:rsidRPr="00E16673">
        <w:rPr>
          <w:sz w:val="24"/>
          <w:szCs w:val="24"/>
        </w:rPr>
        <w:t>: 0</w:t>
      </w:r>
      <w:r w:rsidRPr="00E16673">
        <w:rPr>
          <w:sz w:val="24"/>
          <w:szCs w:val="24"/>
          <w:lang w:val="en-US"/>
        </w:rPr>
        <w:t>6</w:t>
      </w:r>
      <w:r w:rsidR="00A4114C" w:rsidRPr="00E16673">
        <w:rPr>
          <w:sz w:val="24"/>
          <w:szCs w:val="24"/>
          <w:lang w:val="en-US"/>
        </w:rPr>
        <w:t>6</w:t>
      </w:r>
      <w:r w:rsidRPr="00E16673">
        <w:rPr>
          <w:sz w:val="24"/>
          <w:szCs w:val="24"/>
          <w:lang w:val="en-US"/>
        </w:rPr>
        <w:t>8964813</w:t>
      </w:r>
    </w:p>
    <w:p w:rsidR="006E5D76" w:rsidRPr="00E16673" w:rsidRDefault="006E5D76" w:rsidP="006C382B">
      <w:pPr>
        <w:widowControl/>
        <w:spacing w:line="276" w:lineRule="auto"/>
        <w:rPr>
          <w:sz w:val="24"/>
          <w:szCs w:val="24"/>
        </w:rPr>
      </w:pPr>
      <w:r w:rsidRPr="00E16673">
        <w:rPr>
          <w:sz w:val="24"/>
          <w:szCs w:val="24"/>
          <w:u w:val="single"/>
        </w:rPr>
        <w:t>Nationality</w:t>
      </w:r>
      <w:r w:rsidR="00195339" w:rsidRPr="00E16673">
        <w:rPr>
          <w:sz w:val="24"/>
          <w:szCs w:val="24"/>
          <w:u w:val="single"/>
        </w:rPr>
        <w:t>:</w:t>
      </w:r>
      <w:r w:rsidRPr="00E16673">
        <w:rPr>
          <w:sz w:val="24"/>
          <w:szCs w:val="24"/>
          <w:u w:val="single"/>
        </w:rPr>
        <w:t xml:space="preserve"> </w:t>
      </w:r>
      <w:r w:rsidRPr="00E16673">
        <w:rPr>
          <w:sz w:val="24"/>
          <w:szCs w:val="24"/>
        </w:rPr>
        <w:t xml:space="preserve">Moroccan </w:t>
      </w:r>
    </w:p>
    <w:p w:rsidR="006E5D76" w:rsidRPr="00E16673" w:rsidRDefault="006E5D76" w:rsidP="006C382B">
      <w:pPr>
        <w:widowControl/>
        <w:spacing w:line="276" w:lineRule="auto"/>
        <w:rPr>
          <w:sz w:val="24"/>
          <w:szCs w:val="24"/>
        </w:rPr>
      </w:pPr>
      <w:r w:rsidRPr="00E16673">
        <w:rPr>
          <w:sz w:val="24"/>
          <w:szCs w:val="24"/>
          <w:u w:val="single"/>
        </w:rPr>
        <w:t xml:space="preserve">Date of </w:t>
      </w:r>
      <w:r w:rsidRPr="00E16673">
        <w:rPr>
          <w:sz w:val="24"/>
          <w:szCs w:val="24"/>
        </w:rPr>
        <w:t xml:space="preserve">Birth: 5 - 9 - 1962 </w:t>
      </w:r>
    </w:p>
    <w:p w:rsidR="006E5D76" w:rsidRPr="00E16673" w:rsidRDefault="006E5D76" w:rsidP="006C382B">
      <w:pPr>
        <w:widowControl/>
        <w:spacing w:line="276" w:lineRule="auto"/>
        <w:rPr>
          <w:sz w:val="24"/>
          <w:szCs w:val="24"/>
        </w:rPr>
      </w:pPr>
      <w:r w:rsidRPr="00E16673">
        <w:rPr>
          <w:sz w:val="24"/>
          <w:szCs w:val="24"/>
          <w:u w:val="single"/>
        </w:rPr>
        <w:t>Family Status</w:t>
      </w:r>
      <w:r w:rsidRPr="00E16673">
        <w:rPr>
          <w:sz w:val="24"/>
          <w:szCs w:val="24"/>
        </w:rPr>
        <w:t xml:space="preserve">: Married </w:t>
      </w:r>
    </w:p>
    <w:p w:rsidR="003E3EFF" w:rsidRPr="00E16673" w:rsidRDefault="003E3EFF" w:rsidP="006C382B">
      <w:pPr>
        <w:widowControl/>
        <w:spacing w:line="276" w:lineRule="auto"/>
        <w:rPr>
          <w:sz w:val="24"/>
          <w:szCs w:val="24"/>
        </w:rPr>
      </w:pPr>
      <w:r w:rsidRPr="00E16673">
        <w:rPr>
          <w:sz w:val="24"/>
          <w:szCs w:val="24"/>
        </w:rPr>
        <w:t xml:space="preserve">Mother tongue: Arabic.  Foreign languages: English and French </w:t>
      </w:r>
    </w:p>
    <w:p w:rsidR="008A1D07" w:rsidRPr="00E16673" w:rsidRDefault="008A1D07" w:rsidP="006C382B">
      <w:pPr>
        <w:widowControl/>
        <w:spacing w:line="276" w:lineRule="auto"/>
        <w:rPr>
          <w:sz w:val="24"/>
          <w:szCs w:val="24"/>
          <w:u w:val="single"/>
        </w:rPr>
      </w:pPr>
    </w:p>
    <w:p w:rsidR="006E5D76" w:rsidRPr="00E16673" w:rsidRDefault="006E5D76" w:rsidP="006C382B">
      <w:pPr>
        <w:widowControl/>
        <w:spacing w:line="276" w:lineRule="auto"/>
        <w:rPr>
          <w:sz w:val="24"/>
          <w:szCs w:val="24"/>
          <w:u w:val="single"/>
        </w:rPr>
      </w:pPr>
      <w:r w:rsidRPr="00E16673">
        <w:rPr>
          <w:sz w:val="24"/>
          <w:szCs w:val="24"/>
          <w:u w:val="single"/>
        </w:rPr>
        <w:t xml:space="preserve">Educational Record: </w:t>
      </w:r>
    </w:p>
    <w:p w:rsidR="006E5D76" w:rsidRPr="00E16673" w:rsidRDefault="006E5D76" w:rsidP="006C382B">
      <w:pPr>
        <w:widowControl/>
        <w:spacing w:line="276" w:lineRule="auto"/>
        <w:rPr>
          <w:sz w:val="24"/>
          <w:szCs w:val="24"/>
          <w:u w:val="single"/>
        </w:rPr>
      </w:pPr>
      <w:r w:rsidRPr="00E16673">
        <w:rPr>
          <w:sz w:val="24"/>
          <w:szCs w:val="24"/>
          <w:u w:val="single"/>
        </w:rPr>
        <w:t xml:space="preserve">Degree                        Date awarded          </w:t>
      </w:r>
      <w:r w:rsidR="00E723AA" w:rsidRPr="00E16673">
        <w:rPr>
          <w:sz w:val="24"/>
          <w:szCs w:val="24"/>
          <w:u w:val="single"/>
        </w:rPr>
        <w:t xml:space="preserve">  </w:t>
      </w:r>
      <w:r w:rsidRPr="00E16673">
        <w:rPr>
          <w:sz w:val="24"/>
          <w:szCs w:val="24"/>
          <w:u w:val="single"/>
        </w:rPr>
        <w:t xml:space="preserve">       Major                 </w:t>
      </w:r>
      <w:r w:rsidR="00E723AA" w:rsidRPr="00E16673">
        <w:rPr>
          <w:sz w:val="24"/>
          <w:szCs w:val="24"/>
          <w:u w:val="single"/>
        </w:rPr>
        <w:t xml:space="preserve">        </w:t>
      </w:r>
      <w:r w:rsidRPr="00E16673">
        <w:rPr>
          <w:sz w:val="24"/>
          <w:szCs w:val="24"/>
          <w:u w:val="single"/>
        </w:rPr>
        <w:t xml:space="preserve">        </w:t>
      </w:r>
      <w:r w:rsidR="00B67F72">
        <w:rPr>
          <w:sz w:val="24"/>
          <w:szCs w:val="24"/>
          <w:u w:val="single"/>
        </w:rPr>
        <w:t xml:space="preserve">City- </w:t>
      </w:r>
      <w:r w:rsidRPr="00E16673">
        <w:rPr>
          <w:sz w:val="24"/>
          <w:szCs w:val="24"/>
          <w:u w:val="single"/>
        </w:rPr>
        <w:t xml:space="preserve">Country </w:t>
      </w:r>
    </w:p>
    <w:p w:rsidR="008A1D07" w:rsidRPr="00E16673" w:rsidRDefault="008A1D07" w:rsidP="00C974D0">
      <w:pPr>
        <w:widowControl/>
        <w:spacing w:line="276" w:lineRule="auto"/>
        <w:rPr>
          <w:sz w:val="24"/>
          <w:szCs w:val="24"/>
        </w:rPr>
      </w:pPr>
      <w:r w:rsidRPr="00E16673">
        <w:rPr>
          <w:sz w:val="24"/>
          <w:szCs w:val="24"/>
        </w:rPr>
        <w:t xml:space="preserve">Ph. D.                                2004                          </w:t>
      </w:r>
      <w:r w:rsidR="00C974D0">
        <w:rPr>
          <w:sz w:val="24"/>
          <w:szCs w:val="24"/>
        </w:rPr>
        <w:t>Terminology</w:t>
      </w:r>
      <w:r w:rsidRPr="00E16673">
        <w:rPr>
          <w:sz w:val="24"/>
          <w:szCs w:val="24"/>
        </w:rPr>
        <w:t xml:space="preserve">                 Casablanca - Morocco </w:t>
      </w:r>
    </w:p>
    <w:p w:rsidR="008A1D07" w:rsidRPr="00E16673" w:rsidRDefault="008A1D07" w:rsidP="006C382B">
      <w:pPr>
        <w:widowControl/>
        <w:spacing w:line="276" w:lineRule="auto"/>
        <w:rPr>
          <w:sz w:val="24"/>
          <w:szCs w:val="24"/>
        </w:rPr>
      </w:pPr>
      <w:r w:rsidRPr="00E16673">
        <w:rPr>
          <w:sz w:val="24"/>
          <w:szCs w:val="24"/>
        </w:rPr>
        <w:t xml:space="preserve">MA in Linguistics             1986                          linguistics                        Reading - GB </w:t>
      </w:r>
    </w:p>
    <w:p w:rsidR="006E5D76" w:rsidRPr="00E16673" w:rsidRDefault="006E5D76" w:rsidP="006C382B">
      <w:pPr>
        <w:widowControl/>
        <w:spacing w:line="276" w:lineRule="auto"/>
        <w:rPr>
          <w:sz w:val="24"/>
          <w:szCs w:val="24"/>
          <w:lang w:val="fr-FR"/>
        </w:rPr>
      </w:pPr>
      <w:r w:rsidRPr="00E16673">
        <w:rPr>
          <w:sz w:val="24"/>
          <w:szCs w:val="24"/>
          <w:lang w:val="fr-FR"/>
        </w:rPr>
        <w:t xml:space="preserve">Licence (BA) es-Lettres    1985                  </w:t>
      </w:r>
      <w:r w:rsidR="00E723AA" w:rsidRPr="00E16673">
        <w:rPr>
          <w:sz w:val="24"/>
          <w:szCs w:val="24"/>
          <w:lang w:val="fr-FR"/>
        </w:rPr>
        <w:t xml:space="preserve"> </w:t>
      </w:r>
      <w:r w:rsidRPr="00E16673">
        <w:rPr>
          <w:sz w:val="24"/>
          <w:szCs w:val="24"/>
          <w:lang w:val="fr-FR"/>
        </w:rPr>
        <w:t xml:space="preserve">       English Lg.&amp; lit.       </w:t>
      </w:r>
      <w:r w:rsidR="00E723AA" w:rsidRPr="00E16673">
        <w:rPr>
          <w:sz w:val="24"/>
          <w:szCs w:val="24"/>
          <w:lang w:val="fr-FR"/>
        </w:rPr>
        <w:t xml:space="preserve"> </w:t>
      </w:r>
      <w:r w:rsidRPr="00E16673">
        <w:rPr>
          <w:sz w:val="24"/>
          <w:szCs w:val="24"/>
          <w:lang w:val="fr-FR"/>
        </w:rPr>
        <w:t xml:space="preserve">     </w:t>
      </w:r>
      <w:r w:rsidR="008A1D07" w:rsidRPr="00E16673">
        <w:rPr>
          <w:sz w:val="24"/>
          <w:szCs w:val="24"/>
          <w:lang w:val="fr-FR"/>
        </w:rPr>
        <w:t xml:space="preserve">Oujda - </w:t>
      </w:r>
      <w:r w:rsidRPr="00E16673">
        <w:rPr>
          <w:sz w:val="24"/>
          <w:szCs w:val="24"/>
          <w:lang w:val="fr-FR"/>
        </w:rPr>
        <w:t xml:space="preserve">Morocco </w:t>
      </w:r>
    </w:p>
    <w:p w:rsidR="008A1D07" w:rsidRPr="00E16673" w:rsidRDefault="008A1D07" w:rsidP="006C382B">
      <w:pPr>
        <w:widowControl/>
        <w:spacing w:line="276" w:lineRule="auto"/>
        <w:rPr>
          <w:sz w:val="24"/>
          <w:szCs w:val="24"/>
          <w:lang w:val="fr-FR"/>
        </w:rPr>
      </w:pPr>
      <w:r w:rsidRPr="00E16673">
        <w:rPr>
          <w:sz w:val="24"/>
          <w:szCs w:val="24"/>
          <w:lang w:val="fr-FR"/>
        </w:rPr>
        <w:t xml:space="preserve">Baccalaureate                    1981                          Lettres Modernes            Oujda -Morocco </w:t>
      </w:r>
    </w:p>
    <w:p w:rsidR="00355C1B" w:rsidRPr="00E16673" w:rsidRDefault="00355C1B" w:rsidP="006C382B">
      <w:pPr>
        <w:widowControl/>
        <w:spacing w:line="276" w:lineRule="auto"/>
        <w:rPr>
          <w:sz w:val="24"/>
          <w:szCs w:val="24"/>
          <w:lang w:val="fr-FR"/>
        </w:rPr>
      </w:pPr>
    </w:p>
    <w:p w:rsidR="006E5D76" w:rsidRPr="00E16673" w:rsidRDefault="006E5D76" w:rsidP="00405DA0">
      <w:pPr>
        <w:widowControl/>
        <w:spacing w:line="276" w:lineRule="auto"/>
        <w:rPr>
          <w:sz w:val="24"/>
          <w:szCs w:val="24"/>
        </w:rPr>
      </w:pPr>
      <w:r w:rsidRPr="00E16673">
        <w:rPr>
          <w:sz w:val="24"/>
          <w:szCs w:val="24"/>
          <w:u w:val="single"/>
        </w:rPr>
        <w:t xml:space="preserve">Fields of Interest: </w:t>
      </w:r>
      <w:r w:rsidRPr="00E16673">
        <w:rPr>
          <w:sz w:val="24"/>
          <w:szCs w:val="24"/>
        </w:rPr>
        <w:t xml:space="preserve">Terminology, </w:t>
      </w:r>
      <w:r w:rsidR="00355C1B" w:rsidRPr="00E16673">
        <w:rPr>
          <w:sz w:val="24"/>
          <w:szCs w:val="24"/>
        </w:rPr>
        <w:t xml:space="preserve">Translation, </w:t>
      </w:r>
      <w:r w:rsidR="00633AA9" w:rsidRPr="00E16673">
        <w:rPr>
          <w:sz w:val="24"/>
          <w:szCs w:val="24"/>
        </w:rPr>
        <w:t xml:space="preserve">and </w:t>
      </w:r>
      <w:r w:rsidRPr="00E16673">
        <w:rPr>
          <w:sz w:val="24"/>
          <w:szCs w:val="24"/>
        </w:rPr>
        <w:t>Le</w:t>
      </w:r>
      <w:r w:rsidR="00EB3B66" w:rsidRPr="00E16673">
        <w:rPr>
          <w:sz w:val="24"/>
          <w:szCs w:val="24"/>
        </w:rPr>
        <w:t>xicography</w:t>
      </w:r>
      <w:r w:rsidR="00633AA9" w:rsidRPr="00E16673">
        <w:rPr>
          <w:sz w:val="24"/>
          <w:szCs w:val="24"/>
        </w:rPr>
        <w:t xml:space="preserve"> </w:t>
      </w:r>
      <w:r w:rsidRPr="00E16673">
        <w:rPr>
          <w:sz w:val="24"/>
          <w:szCs w:val="24"/>
        </w:rPr>
        <w:t xml:space="preserve">with </w:t>
      </w:r>
      <w:r w:rsidR="00D12710" w:rsidRPr="00E16673">
        <w:rPr>
          <w:sz w:val="24"/>
          <w:szCs w:val="24"/>
        </w:rPr>
        <w:t xml:space="preserve">a </w:t>
      </w:r>
      <w:r w:rsidRPr="00E16673">
        <w:rPr>
          <w:sz w:val="24"/>
          <w:szCs w:val="24"/>
        </w:rPr>
        <w:t xml:space="preserve">special </w:t>
      </w:r>
      <w:r w:rsidR="00D12710" w:rsidRPr="00E16673">
        <w:rPr>
          <w:sz w:val="24"/>
          <w:szCs w:val="24"/>
        </w:rPr>
        <w:t>focus on</w:t>
      </w:r>
      <w:r w:rsidRPr="00E16673">
        <w:rPr>
          <w:sz w:val="24"/>
          <w:szCs w:val="24"/>
        </w:rPr>
        <w:t xml:space="preserve"> the Arab</w:t>
      </w:r>
      <w:r w:rsidR="00405DA0">
        <w:rPr>
          <w:sz w:val="24"/>
          <w:szCs w:val="24"/>
        </w:rPr>
        <w:t xml:space="preserve"> World and the Arabic language, </w:t>
      </w:r>
      <w:r w:rsidR="00405DA0" w:rsidRPr="00E16673">
        <w:rPr>
          <w:sz w:val="24"/>
          <w:szCs w:val="24"/>
        </w:rPr>
        <w:t>Communication Studies, Qur’an</w:t>
      </w:r>
      <w:r w:rsidR="00405DA0">
        <w:rPr>
          <w:sz w:val="24"/>
          <w:szCs w:val="24"/>
        </w:rPr>
        <w:t>ic</w:t>
      </w:r>
      <w:r w:rsidR="00405DA0" w:rsidRPr="00E16673">
        <w:rPr>
          <w:sz w:val="24"/>
          <w:szCs w:val="24"/>
        </w:rPr>
        <w:t xml:space="preserve"> Translation Studies, Linguistics</w:t>
      </w:r>
      <w:r w:rsidR="00405DA0">
        <w:rPr>
          <w:sz w:val="24"/>
          <w:szCs w:val="24"/>
        </w:rPr>
        <w:t xml:space="preserve"> (Aspects of the Stucture of Arabic)</w:t>
      </w:r>
      <w:r w:rsidR="00405DA0" w:rsidRPr="00E16673">
        <w:rPr>
          <w:sz w:val="24"/>
          <w:szCs w:val="24"/>
        </w:rPr>
        <w:t>,</w:t>
      </w:r>
    </w:p>
    <w:p w:rsidR="006E5D76" w:rsidRPr="00E16673" w:rsidRDefault="006E5D76" w:rsidP="006C382B">
      <w:pPr>
        <w:widowControl/>
        <w:spacing w:line="276" w:lineRule="auto"/>
        <w:rPr>
          <w:sz w:val="24"/>
          <w:szCs w:val="24"/>
        </w:rPr>
      </w:pPr>
    </w:p>
    <w:p w:rsidR="006E5D76" w:rsidRDefault="006E5D76" w:rsidP="006C382B">
      <w:pPr>
        <w:widowControl/>
        <w:spacing w:line="276" w:lineRule="auto"/>
        <w:rPr>
          <w:sz w:val="24"/>
          <w:szCs w:val="24"/>
        </w:rPr>
      </w:pPr>
      <w:r w:rsidRPr="00E16673">
        <w:rPr>
          <w:sz w:val="24"/>
          <w:szCs w:val="24"/>
          <w:u w:val="single"/>
        </w:rPr>
        <w:t>Activities-, &amp; Publications</w:t>
      </w:r>
      <w:r w:rsidRPr="00E16673">
        <w:rPr>
          <w:sz w:val="24"/>
          <w:szCs w:val="24"/>
        </w:rPr>
        <w:t xml:space="preserve">: </w:t>
      </w:r>
    </w:p>
    <w:p w:rsidR="00DF5950" w:rsidRDefault="00DF5950" w:rsidP="006C382B">
      <w:pPr>
        <w:widowControl/>
        <w:spacing w:line="276" w:lineRule="auto"/>
        <w:rPr>
          <w:b/>
          <w:bCs/>
          <w:sz w:val="24"/>
          <w:szCs w:val="24"/>
        </w:rPr>
      </w:pPr>
      <w:r w:rsidRPr="00DF5950">
        <w:rPr>
          <w:b/>
          <w:bCs/>
          <w:sz w:val="24"/>
          <w:szCs w:val="24"/>
        </w:rPr>
        <w:t>Published Articles</w:t>
      </w:r>
      <w:r w:rsidR="00E37994">
        <w:rPr>
          <w:b/>
          <w:bCs/>
          <w:sz w:val="24"/>
          <w:szCs w:val="24"/>
        </w:rPr>
        <w:t xml:space="preserve"> and Co-edited Works</w:t>
      </w:r>
    </w:p>
    <w:p w:rsidR="00C156EF" w:rsidRDefault="00C156EF" w:rsidP="00C156EF">
      <w:pPr>
        <w:widowControl/>
        <w:spacing w:line="276" w:lineRule="auto"/>
        <w:rPr>
          <w:sz w:val="24"/>
          <w:szCs w:val="24"/>
          <w:lang w:val="en-US"/>
        </w:rPr>
      </w:pPr>
      <w:r w:rsidRPr="00C156EF">
        <w:rPr>
          <w:sz w:val="24"/>
          <w:szCs w:val="24"/>
        </w:rPr>
        <w:t>2014: I</w:t>
      </w:r>
      <w:r>
        <w:rPr>
          <w:b/>
          <w:bCs/>
          <w:sz w:val="24"/>
          <w:szCs w:val="24"/>
        </w:rPr>
        <w:t xml:space="preserve"> </w:t>
      </w:r>
      <w:r w:rsidRPr="00E16673">
        <w:rPr>
          <w:sz w:val="24"/>
          <w:szCs w:val="24"/>
        </w:rPr>
        <w:t>co-edited</w:t>
      </w:r>
      <w:r>
        <w:rPr>
          <w:sz w:val="24"/>
          <w:szCs w:val="24"/>
        </w:rPr>
        <w:t xml:space="preserve"> </w:t>
      </w:r>
      <w:r w:rsidRPr="00C156EF">
        <w:rPr>
          <w:b/>
          <w:bCs/>
          <w:i/>
          <w:iCs/>
          <w:sz w:val="24"/>
          <w:szCs w:val="24"/>
        </w:rPr>
        <w:t>Qur'anic Narratives and the Challenges of Translation</w:t>
      </w:r>
      <w:r>
        <w:rPr>
          <w:sz w:val="24"/>
          <w:szCs w:val="24"/>
        </w:rPr>
        <w:t xml:space="preserve"> </w:t>
      </w:r>
      <w:r w:rsidRPr="00E16673">
        <w:rPr>
          <w:sz w:val="24"/>
          <w:szCs w:val="24"/>
        </w:rPr>
        <w:t>with Abdelhamid Zahid</w:t>
      </w:r>
      <w:r>
        <w:rPr>
          <w:sz w:val="24"/>
          <w:szCs w:val="24"/>
        </w:rPr>
        <w:t xml:space="preserve"> and </w:t>
      </w:r>
      <w:r w:rsidRPr="00E16673">
        <w:rPr>
          <w:sz w:val="24"/>
          <w:szCs w:val="24"/>
        </w:rPr>
        <w:t>Moulay Youssef Elidrissi.</w:t>
      </w:r>
      <w:r w:rsidRPr="00E16673">
        <w:rPr>
          <w:sz w:val="24"/>
          <w:szCs w:val="24"/>
          <w:lang w:val="en-US"/>
        </w:rPr>
        <w:t xml:space="preserve"> </w:t>
      </w:r>
      <w:r w:rsidRPr="00856652">
        <w:rPr>
          <w:i/>
          <w:iCs/>
          <w:sz w:val="24"/>
          <w:szCs w:val="24"/>
          <w:lang w:val="en-US"/>
        </w:rPr>
        <w:t>Modern Books’ World</w:t>
      </w:r>
      <w:r w:rsidRPr="00E16673">
        <w:rPr>
          <w:sz w:val="24"/>
          <w:szCs w:val="24"/>
          <w:lang w:val="en-US"/>
        </w:rPr>
        <w:t>, Irbid – Jordan, 201</w:t>
      </w:r>
      <w:r>
        <w:rPr>
          <w:sz w:val="24"/>
          <w:szCs w:val="24"/>
          <w:lang w:val="en-US"/>
        </w:rPr>
        <w:t>4</w:t>
      </w:r>
      <w:r w:rsidRPr="00E16673">
        <w:rPr>
          <w:sz w:val="24"/>
          <w:szCs w:val="24"/>
          <w:lang w:val="en-US"/>
        </w:rPr>
        <w:t>.</w:t>
      </w:r>
    </w:p>
    <w:p w:rsidR="000B2DE3" w:rsidRDefault="000B2DE3" w:rsidP="00C156EF">
      <w:pPr>
        <w:widowControl/>
        <w:spacing w:line="276" w:lineRule="auto"/>
        <w:rPr>
          <w:sz w:val="24"/>
          <w:szCs w:val="24"/>
          <w:lang w:val="en-US"/>
        </w:rPr>
      </w:pPr>
    </w:p>
    <w:p w:rsidR="00C156EF" w:rsidRDefault="00234CEA" w:rsidP="006544A1">
      <w:pPr>
        <w:widowControl/>
        <w:spacing w:line="276" w:lineRule="auto"/>
        <w:rPr>
          <w:sz w:val="24"/>
          <w:szCs w:val="24"/>
          <w:lang w:val="en-US"/>
        </w:rPr>
      </w:pPr>
      <w:r>
        <w:rPr>
          <w:b/>
          <w:bCs/>
          <w:sz w:val="24"/>
          <w:szCs w:val="24"/>
        </w:rPr>
        <w:t xml:space="preserve">2014 </w:t>
      </w:r>
      <w:r w:rsidR="006544A1">
        <w:rPr>
          <w:b/>
          <w:bCs/>
          <w:sz w:val="24"/>
          <w:szCs w:val="24"/>
        </w:rPr>
        <w:t>"</w:t>
      </w:r>
      <w:r w:rsidR="006544A1" w:rsidRPr="006544A1">
        <w:rPr>
          <w:rFonts w:hint="cs"/>
          <w:b/>
          <w:bCs/>
          <w:sz w:val="24"/>
          <w:szCs w:val="24"/>
          <w:rtl/>
          <w:lang w:bidi="ar-MA"/>
        </w:rPr>
        <w:t xml:space="preserve"> </w:t>
      </w:r>
      <w:r w:rsidR="006544A1">
        <w:rPr>
          <w:rFonts w:hint="cs"/>
          <w:b/>
          <w:bCs/>
          <w:sz w:val="24"/>
          <w:szCs w:val="24"/>
          <w:rtl/>
          <w:lang w:bidi="ar-MA"/>
        </w:rPr>
        <w:t>مدخل لدراسة القصص القرآن</w:t>
      </w:r>
      <w:r w:rsidR="006544A1">
        <w:rPr>
          <w:b/>
          <w:bCs/>
          <w:sz w:val="24"/>
          <w:szCs w:val="24"/>
        </w:rPr>
        <w:t>"</w:t>
      </w:r>
      <w:r>
        <w:rPr>
          <w:rFonts w:hint="cs"/>
          <w:b/>
          <w:bCs/>
          <w:sz w:val="24"/>
          <w:szCs w:val="24"/>
          <w:rtl/>
          <w:lang w:bidi="ar-MA"/>
        </w:rPr>
        <w:t xml:space="preserve"> </w:t>
      </w:r>
      <w:r>
        <w:rPr>
          <w:b/>
          <w:bCs/>
          <w:sz w:val="24"/>
          <w:szCs w:val="24"/>
          <w:lang w:bidi="ar-MA"/>
        </w:rPr>
        <w:t>.</w:t>
      </w:r>
      <w:r w:rsidRPr="00234CEA">
        <w:rPr>
          <w:b/>
          <w:bCs/>
          <w:sz w:val="24"/>
          <w:szCs w:val="24"/>
          <w:lang w:val="en-US" w:bidi="ar-MA"/>
        </w:rPr>
        <w:t xml:space="preserve"> </w:t>
      </w:r>
      <w:r>
        <w:rPr>
          <w:b/>
          <w:bCs/>
          <w:sz w:val="24"/>
          <w:szCs w:val="24"/>
          <w:lang w:val="en-US" w:bidi="ar-MA"/>
        </w:rPr>
        <w:t xml:space="preserve">In </w:t>
      </w:r>
      <w:r w:rsidRPr="00C156EF">
        <w:rPr>
          <w:b/>
          <w:bCs/>
          <w:i/>
          <w:iCs/>
          <w:sz w:val="24"/>
          <w:szCs w:val="24"/>
        </w:rPr>
        <w:t>Qur'anic Narratives and the Challenges of Translation</w:t>
      </w:r>
      <w:r w:rsidR="006544A1">
        <w:rPr>
          <w:b/>
          <w:bCs/>
          <w:i/>
          <w:iCs/>
          <w:sz w:val="24"/>
          <w:szCs w:val="24"/>
          <w:lang w:val="en-US"/>
        </w:rPr>
        <w:t xml:space="preserve"> </w:t>
      </w:r>
      <w:r w:rsidR="006544A1">
        <w:rPr>
          <w:rFonts w:hint="cs"/>
          <w:b/>
          <w:bCs/>
          <w:i/>
          <w:iCs/>
          <w:sz w:val="24"/>
          <w:szCs w:val="24"/>
          <w:rtl/>
          <w:lang w:val="en-US" w:bidi="ar-MA"/>
        </w:rPr>
        <w:t>القصص القرآني وتحديات الترجمة</w:t>
      </w:r>
      <w:r w:rsidRPr="00E16673">
        <w:rPr>
          <w:sz w:val="24"/>
          <w:szCs w:val="24"/>
        </w:rPr>
        <w:t>.</w:t>
      </w:r>
      <w:r w:rsidRPr="00E16673">
        <w:rPr>
          <w:sz w:val="24"/>
          <w:szCs w:val="24"/>
          <w:lang w:val="en-US"/>
        </w:rPr>
        <w:t xml:space="preserve"> </w:t>
      </w:r>
      <w:r w:rsidRPr="00856652">
        <w:rPr>
          <w:i/>
          <w:iCs/>
          <w:sz w:val="24"/>
          <w:szCs w:val="24"/>
          <w:lang w:val="en-US"/>
        </w:rPr>
        <w:t>Modern Books’ World</w:t>
      </w:r>
      <w:r w:rsidRPr="00E16673">
        <w:rPr>
          <w:sz w:val="24"/>
          <w:szCs w:val="24"/>
          <w:lang w:val="en-US"/>
        </w:rPr>
        <w:t xml:space="preserve">, Irbid – Jordan, </w:t>
      </w:r>
      <w:r w:rsidR="006544A1">
        <w:rPr>
          <w:rFonts w:hint="cs"/>
          <w:sz w:val="24"/>
          <w:szCs w:val="24"/>
          <w:rtl/>
          <w:lang w:val="en-US"/>
        </w:rPr>
        <w:t>عالم الكتب الحديث، عمان</w:t>
      </w:r>
      <w:r w:rsidRPr="00E16673">
        <w:rPr>
          <w:sz w:val="24"/>
          <w:szCs w:val="24"/>
          <w:lang w:val="en-US"/>
        </w:rPr>
        <w:t>201</w:t>
      </w:r>
      <w:r>
        <w:rPr>
          <w:sz w:val="24"/>
          <w:szCs w:val="24"/>
          <w:lang w:val="en-US"/>
        </w:rPr>
        <w:t>4</w:t>
      </w:r>
      <w:r w:rsidR="006544A1">
        <w:rPr>
          <w:sz w:val="24"/>
          <w:szCs w:val="24"/>
          <w:lang w:val="en-US"/>
        </w:rPr>
        <w:t xml:space="preserve">, </w:t>
      </w:r>
      <w:r w:rsidR="006544A1">
        <w:rPr>
          <w:rFonts w:hint="cs"/>
          <w:sz w:val="24"/>
          <w:szCs w:val="24"/>
          <w:rtl/>
          <w:lang w:val="en-US"/>
        </w:rPr>
        <w:t>ص. ه-ك</w:t>
      </w:r>
    </w:p>
    <w:p w:rsidR="000B2DE3" w:rsidRDefault="000B2DE3" w:rsidP="006544A1">
      <w:pPr>
        <w:widowControl/>
        <w:spacing w:line="276" w:lineRule="auto"/>
        <w:rPr>
          <w:sz w:val="24"/>
          <w:szCs w:val="24"/>
          <w:lang w:val="en-US"/>
        </w:rPr>
      </w:pPr>
    </w:p>
    <w:p w:rsidR="006544A1" w:rsidRDefault="006544A1" w:rsidP="006544A1">
      <w:pPr>
        <w:widowControl/>
        <w:spacing w:line="276" w:lineRule="auto"/>
        <w:rPr>
          <w:sz w:val="24"/>
          <w:szCs w:val="24"/>
          <w:lang w:val="en-US" w:bidi="ar-MA"/>
        </w:rPr>
      </w:pPr>
      <w:r>
        <w:rPr>
          <w:b/>
          <w:bCs/>
          <w:sz w:val="23"/>
          <w:szCs w:val="23"/>
        </w:rPr>
        <w:t xml:space="preserve">2014: </w:t>
      </w:r>
      <w:r w:rsidRPr="006544A1">
        <w:rPr>
          <w:b/>
          <w:bCs/>
          <w:sz w:val="23"/>
          <w:szCs w:val="23"/>
          <w:lang w:val="en-US"/>
        </w:rPr>
        <w:t>"</w:t>
      </w:r>
      <w:r>
        <w:rPr>
          <w:b/>
          <w:bCs/>
          <w:sz w:val="23"/>
          <w:szCs w:val="23"/>
        </w:rPr>
        <w:t xml:space="preserve">An Introduction to the Study of Quran'ic Narratives". </w:t>
      </w:r>
      <w:r>
        <w:rPr>
          <w:b/>
          <w:bCs/>
          <w:sz w:val="24"/>
          <w:szCs w:val="24"/>
          <w:lang w:val="en-US" w:bidi="ar-MA"/>
        </w:rPr>
        <w:t xml:space="preserve">In </w:t>
      </w:r>
      <w:r w:rsidRPr="00C156EF">
        <w:rPr>
          <w:b/>
          <w:bCs/>
          <w:i/>
          <w:iCs/>
          <w:sz w:val="24"/>
          <w:szCs w:val="24"/>
        </w:rPr>
        <w:t>Qur'anic Narratives and the Challenges of Translation</w:t>
      </w:r>
      <w:r w:rsidRPr="00E16673">
        <w:rPr>
          <w:sz w:val="24"/>
          <w:szCs w:val="24"/>
        </w:rPr>
        <w:t>.</w:t>
      </w:r>
      <w:r w:rsidRPr="00E16673">
        <w:rPr>
          <w:sz w:val="24"/>
          <w:szCs w:val="24"/>
          <w:lang w:val="en-US"/>
        </w:rPr>
        <w:t xml:space="preserve"> </w:t>
      </w:r>
      <w:r w:rsidRPr="00856652">
        <w:rPr>
          <w:i/>
          <w:iCs/>
          <w:sz w:val="24"/>
          <w:szCs w:val="24"/>
          <w:lang w:val="en-US"/>
        </w:rPr>
        <w:t>Modern Books’ World</w:t>
      </w:r>
      <w:r w:rsidRPr="00E16673">
        <w:rPr>
          <w:sz w:val="24"/>
          <w:szCs w:val="24"/>
          <w:lang w:val="en-US"/>
        </w:rPr>
        <w:t>, Irbid – Jordan, 201</w:t>
      </w:r>
      <w:r>
        <w:rPr>
          <w:sz w:val="24"/>
          <w:szCs w:val="24"/>
          <w:lang w:val="en-US"/>
        </w:rPr>
        <w:t>4</w:t>
      </w:r>
      <w:r w:rsidRPr="000B2DE3">
        <w:rPr>
          <w:sz w:val="24"/>
          <w:szCs w:val="24"/>
          <w:lang w:val="en-US"/>
        </w:rPr>
        <w:t xml:space="preserve">, pp. </w:t>
      </w:r>
      <w:r>
        <w:rPr>
          <w:rFonts w:hint="cs"/>
          <w:sz w:val="24"/>
          <w:szCs w:val="24"/>
          <w:rtl/>
          <w:lang w:val="en-US" w:bidi="ar-MA"/>
        </w:rPr>
        <w:t>م - ف</w:t>
      </w:r>
    </w:p>
    <w:p w:rsidR="000B2DE3" w:rsidRPr="006544A1" w:rsidRDefault="000B2DE3" w:rsidP="006544A1">
      <w:pPr>
        <w:widowControl/>
        <w:spacing w:line="276" w:lineRule="auto"/>
        <w:rPr>
          <w:sz w:val="24"/>
          <w:szCs w:val="24"/>
          <w:rtl/>
          <w:lang w:val="en-US" w:bidi="ar-MA"/>
        </w:rPr>
      </w:pPr>
    </w:p>
    <w:p w:rsidR="00692865" w:rsidRDefault="00692865" w:rsidP="00234CEA">
      <w:pPr>
        <w:widowControl/>
        <w:spacing w:line="276" w:lineRule="auto"/>
        <w:rPr>
          <w:sz w:val="24"/>
          <w:szCs w:val="24"/>
          <w:lang w:val="en-US"/>
        </w:rPr>
      </w:pPr>
      <w:r>
        <w:rPr>
          <w:b/>
          <w:bCs/>
          <w:sz w:val="24"/>
          <w:szCs w:val="24"/>
        </w:rPr>
        <w:t xml:space="preserve">2014: "Ellipsis and Conciseness in Qur'anic Stories: Did Solomon Slaughter or Caress his Horses". </w:t>
      </w:r>
      <w:r w:rsidR="00234CEA" w:rsidRPr="00234CEA">
        <w:rPr>
          <w:sz w:val="24"/>
          <w:szCs w:val="24"/>
        </w:rPr>
        <w:t>A</w:t>
      </w:r>
      <w:r w:rsidRPr="00E16673">
        <w:rPr>
          <w:sz w:val="24"/>
          <w:szCs w:val="24"/>
          <w:lang w:val="en-US"/>
        </w:rPr>
        <w:t xml:space="preserve"> paper presented during The </w:t>
      </w:r>
      <w:r>
        <w:rPr>
          <w:sz w:val="24"/>
          <w:szCs w:val="24"/>
          <w:lang w:val="en-US"/>
        </w:rPr>
        <w:t xml:space="preserve">Fourth </w:t>
      </w:r>
      <w:r w:rsidRPr="00E16673">
        <w:rPr>
          <w:sz w:val="24"/>
          <w:szCs w:val="24"/>
          <w:lang w:val="en-US"/>
        </w:rPr>
        <w:t>Sacred Text Translation Conference –</w:t>
      </w:r>
      <w:r>
        <w:rPr>
          <w:sz w:val="24"/>
          <w:szCs w:val="24"/>
          <w:lang w:val="en-US"/>
        </w:rPr>
        <w:t>Problematics of Translating Quranic Narratives</w:t>
      </w:r>
      <w:r w:rsidRPr="00E16673">
        <w:rPr>
          <w:sz w:val="24"/>
          <w:szCs w:val="24"/>
          <w:lang w:val="en-US"/>
        </w:rPr>
        <w:t xml:space="preserve"> organized by the Research Laboratory for the Holy Quran Translation of the Faculty of Letters-Marrakech, published in </w:t>
      </w:r>
      <w:r w:rsidRPr="00C156EF">
        <w:rPr>
          <w:b/>
          <w:bCs/>
          <w:i/>
          <w:iCs/>
          <w:sz w:val="24"/>
          <w:szCs w:val="24"/>
        </w:rPr>
        <w:t>Qur'anic Narratives and the Challenges of Translation</w:t>
      </w:r>
      <w:r w:rsidRPr="00E16673">
        <w:rPr>
          <w:sz w:val="24"/>
          <w:szCs w:val="24"/>
          <w:lang w:val="en-US"/>
        </w:rPr>
        <w:t>, Modern Books’ World, Irbid – Jordan, 201</w:t>
      </w:r>
      <w:r>
        <w:rPr>
          <w:sz w:val="24"/>
          <w:szCs w:val="24"/>
          <w:lang w:val="en-US"/>
        </w:rPr>
        <w:t>4</w:t>
      </w:r>
      <w:r w:rsidRPr="00E16673">
        <w:rPr>
          <w:sz w:val="24"/>
          <w:szCs w:val="24"/>
          <w:lang w:val="en-US"/>
        </w:rPr>
        <w:t>.</w:t>
      </w:r>
    </w:p>
    <w:p w:rsidR="00692865" w:rsidRPr="00DF5950" w:rsidRDefault="00692865" w:rsidP="006C382B">
      <w:pPr>
        <w:widowControl/>
        <w:spacing w:line="276" w:lineRule="auto"/>
        <w:rPr>
          <w:b/>
          <w:bCs/>
          <w:sz w:val="24"/>
          <w:szCs w:val="24"/>
        </w:rPr>
      </w:pPr>
    </w:p>
    <w:p w:rsidR="00DF5950" w:rsidRDefault="00DF5950" w:rsidP="00C156EF">
      <w:pPr>
        <w:widowControl/>
        <w:spacing w:line="276" w:lineRule="auto"/>
        <w:rPr>
          <w:sz w:val="24"/>
          <w:szCs w:val="24"/>
          <w:lang w:val="en-US"/>
        </w:rPr>
      </w:pPr>
      <w:r w:rsidRPr="00E16673">
        <w:rPr>
          <w:sz w:val="24"/>
          <w:szCs w:val="24"/>
        </w:rPr>
        <w:lastRenderedPageBreak/>
        <w:t xml:space="preserve">2012: I co-edited </w:t>
      </w:r>
      <w:r w:rsidRPr="00245BE7">
        <w:rPr>
          <w:b/>
          <w:bCs/>
          <w:i/>
          <w:iCs/>
          <w:sz w:val="24"/>
          <w:szCs w:val="24"/>
        </w:rPr>
        <w:t>Translating the Rhetoric of the Holy Qur’an: between Source Identity and Target Culture</w:t>
      </w:r>
      <w:r w:rsidRPr="00E16673">
        <w:rPr>
          <w:sz w:val="24"/>
          <w:szCs w:val="24"/>
        </w:rPr>
        <w:t xml:space="preserve"> with Moulay Youssef Elidrissi and Abdelhamid Zahid.</w:t>
      </w:r>
      <w:r w:rsidRPr="00E16673">
        <w:rPr>
          <w:sz w:val="24"/>
          <w:szCs w:val="24"/>
          <w:lang w:val="en-US"/>
        </w:rPr>
        <w:t xml:space="preserve"> </w:t>
      </w:r>
      <w:r w:rsidRPr="00856652">
        <w:rPr>
          <w:i/>
          <w:iCs/>
          <w:sz w:val="24"/>
          <w:szCs w:val="24"/>
          <w:lang w:val="en-US"/>
        </w:rPr>
        <w:t>Modern Books’ World</w:t>
      </w:r>
      <w:r w:rsidRPr="00E16673">
        <w:rPr>
          <w:sz w:val="24"/>
          <w:szCs w:val="24"/>
          <w:lang w:val="en-US"/>
        </w:rPr>
        <w:t>, Irbid – Jordan, 2012.</w:t>
      </w:r>
    </w:p>
    <w:p w:rsidR="00DF5950" w:rsidRPr="00E16673" w:rsidRDefault="00DF5950" w:rsidP="00DF5950">
      <w:pPr>
        <w:widowControl/>
        <w:spacing w:line="276" w:lineRule="auto"/>
        <w:rPr>
          <w:sz w:val="24"/>
          <w:szCs w:val="24"/>
        </w:rPr>
      </w:pPr>
    </w:p>
    <w:p w:rsidR="00DF5950" w:rsidRDefault="00DF5950" w:rsidP="00DF5950">
      <w:pPr>
        <w:widowControl/>
        <w:spacing w:line="276" w:lineRule="auto"/>
        <w:rPr>
          <w:sz w:val="24"/>
          <w:szCs w:val="24"/>
          <w:lang w:val="en-US"/>
        </w:rPr>
      </w:pPr>
      <w:r w:rsidRPr="00E16673">
        <w:rPr>
          <w:sz w:val="24"/>
          <w:szCs w:val="24"/>
        </w:rPr>
        <w:t xml:space="preserve">2012: </w:t>
      </w:r>
      <w:r w:rsidRPr="00245BE7">
        <w:rPr>
          <w:b/>
          <w:bCs/>
          <w:sz w:val="24"/>
          <w:szCs w:val="24"/>
        </w:rPr>
        <w:t>“Translating the Implicit: Low-contextualization in the Case of Translating the Qur’an into English”,</w:t>
      </w:r>
      <w:r w:rsidRPr="00E16673">
        <w:rPr>
          <w:b/>
          <w:bCs/>
          <w:sz w:val="24"/>
          <w:szCs w:val="24"/>
        </w:rPr>
        <w:t xml:space="preserve"> </w:t>
      </w:r>
      <w:r w:rsidRPr="00E16673">
        <w:rPr>
          <w:sz w:val="24"/>
          <w:szCs w:val="24"/>
          <w:lang w:val="en-US"/>
        </w:rPr>
        <w:t xml:space="preserve">a paper presented during The Third Sacred Text Translation Conference –Translating the Rhetoric of the Holy Qur’an between Source Identity and Target Culture organized by the Research Laboratory for the Holy Quran Translation of the Faculty of Letters-Marrakech, published in </w:t>
      </w:r>
      <w:r w:rsidRPr="00E16673">
        <w:rPr>
          <w:i/>
          <w:iCs/>
          <w:sz w:val="24"/>
          <w:szCs w:val="24"/>
          <w:lang w:val="en-US"/>
        </w:rPr>
        <w:t>Translating the Rhetoric of the Holy Qur’an between Source Identity and Target Culture</w:t>
      </w:r>
      <w:r w:rsidRPr="00E16673">
        <w:rPr>
          <w:sz w:val="24"/>
          <w:szCs w:val="24"/>
          <w:lang w:val="en-US"/>
        </w:rPr>
        <w:t>, Modern Books’ World, Irbid – Jordan, 2012.</w:t>
      </w:r>
    </w:p>
    <w:p w:rsidR="00DF5950" w:rsidRPr="00E16673" w:rsidRDefault="00DF5950" w:rsidP="00DF5950">
      <w:pPr>
        <w:widowControl/>
        <w:spacing w:line="276" w:lineRule="auto"/>
        <w:rPr>
          <w:sz w:val="24"/>
          <w:szCs w:val="24"/>
        </w:rPr>
      </w:pPr>
    </w:p>
    <w:p w:rsidR="00DF5950" w:rsidRPr="00E16673" w:rsidRDefault="00DF5950" w:rsidP="00DF5950">
      <w:pPr>
        <w:widowControl/>
        <w:spacing w:line="276" w:lineRule="auto"/>
        <w:rPr>
          <w:sz w:val="24"/>
          <w:szCs w:val="24"/>
          <w:lang w:val="fr-FR"/>
        </w:rPr>
      </w:pPr>
      <w:r w:rsidRPr="00E16673">
        <w:rPr>
          <w:sz w:val="24"/>
          <w:szCs w:val="24"/>
        </w:rPr>
        <w:t xml:space="preserve">2009: I co-edited </w:t>
      </w:r>
      <w:r w:rsidRPr="00245BE7">
        <w:rPr>
          <w:b/>
          <w:bCs/>
          <w:i/>
          <w:iCs/>
          <w:sz w:val="24"/>
          <w:szCs w:val="24"/>
        </w:rPr>
        <w:t>Sacred Text Translation: Proceedings of the First International Conference</w:t>
      </w:r>
      <w:r w:rsidRPr="00245BE7">
        <w:rPr>
          <w:b/>
          <w:bCs/>
          <w:sz w:val="24"/>
          <w:szCs w:val="24"/>
        </w:rPr>
        <w:t>.</w:t>
      </w:r>
      <w:r w:rsidRPr="00E16673">
        <w:rPr>
          <w:sz w:val="24"/>
          <w:szCs w:val="24"/>
        </w:rPr>
        <w:t xml:space="preserve"> </w:t>
      </w:r>
      <w:r w:rsidRPr="00E16673">
        <w:rPr>
          <w:sz w:val="24"/>
          <w:szCs w:val="24"/>
          <w:lang w:val="fr-FR"/>
        </w:rPr>
        <w:t>Publication de la Faculté des Lettres et Science Humaines, Marrakech, 2009.</w:t>
      </w:r>
    </w:p>
    <w:p w:rsidR="00FA1DA4" w:rsidRPr="00F50C8F" w:rsidRDefault="00FA1DA4" w:rsidP="00DF5950">
      <w:pPr>
        <w:widowControl/>
        <w:spacing w:line="276" w:lineRule="auto"/>
        <w:rPr>
          <w:sz w:val="24"/>
          <w:szCs w:val="24"/>
          <w:lang w:val="fr-FR"/>
        </w:rPr>
      </w:pPr>
    </w:p>
    <w:p w:rsidR="00DF5950" w:rsidRDefault="00DF5950" w:rsidP="00DF5950">
      <w:pPr>
        <w:widowControl/>
        <w:spacing w:line="276" w:lineRule="auto"/>
        <w:rPr>
          <w:sz w:val="24"/>
          <w:szCs w:val="24"/>
          <w:lang w:val="en-US"/>
        </w:rPr>
      </w:pPr>
      <w:r w:rsidRPr="00E16673">
        <w:rPr>
          <w:sz w:val="24"/>
          <w:szCs w:val="24"/>
        </w:rPr>
        <w:t>2007: “</w:t>
      </w:r>
      <w:r w:rsidRPr="00245BE7">
        <w:rPr>
          <w:b/>
          <w:bCs/>
          <w:sz w:val="24"/>
          <w:szCs w:val="24"/>
        </w:rPr>
        <w:t>Ellipsis in the Quran and the Challenges of Translation”</w:t>
      </w:r>
      <w:r w:rsidRPr="00E16673">
        <w:rPr>
          <w:sz w:val="24"/>
          <w:szCs w:val="24"/>
          <w:lang w:val="en-US"/>
        </w:rPr>
        <w:t xml:space="preserve"> , a paper presented during The Sacred Text Translation Conference organized by the Translation Research Group of the Faculty of Letters-Marrakech, published in </w:t>
      </w:r>
      <w:r w:rsidRPr="00E16673">
        <w:rPr>
          <w:i/>
          <w:iCs/>
          <w:sz w:val="24"/>
          <w:szCs w:val="24"/>
          <w:lang w:val="en-US"/>
        </w:rPr>
        <w:t>Sacred Text Translation, Proceedings of the First International Conference</w:t>
      </w:r>
      <w:r w:rsidRPr="00E16673">
        <w:rPr>
          <w:sz w:val="24"/>
          <w:szCs w:val="24"/>
          <w:lang w:val="en-US"/>
        </w:rPr>
        <w:t>, 2009.</w:t>
      </w:r>
    </w:p>
    <w:p w:rsidR="00DF5950" w:rsidRPr="00E16673" w:rsidRDefault="00DF5950" w:rsidP="00DF5950">
      <w:pPr>
        <w:widowControl/>
        <w:spacing w:line="276" w:lineRule="auto"/>
        <w:rPr>
          <w:sz w:val="24"/>
          <w:szCs w:val="24"/>
        </w:rPr>
      </w:pPr>
    </w:p>
    <w:p w:rsidR="00DF5950" w:rsidRPr="00E16673" w:rsidRDefault="00DF5950" w:rsidP="00DF5950">
      <w:pPr>
        <w:widowControl/>
        <w:spacing w:line="276" w:lineRule="auto"/>
        <w:rPr>
          <w:sz w:val="24"/>
          <w:szCs w:val="24"/>
          <w:lang w:val="en-US"/>
        </w:rPr>
      </w:pPr>
      <w:r w:rsidRPr="00E16673">
        <w:rPr>
          <w:sz w:val="24"/>
          <w:szCs w:val="24"/>
          <w:lang w:val="en-US"/>
        </w:rPr>
        <w:t xml:space="preserve">2001: </w:t>
      </w:r>
      <w:r w:rsidRPr="00E16673">
        <w:rPr>
          <w:sz w:val="24"/>
          <w:szCs w:val="24"/>
          <w:rtl/>
          <w:lang w:val="en-US"/>
        </w:rPr>
        <w:t>الوضع السوسيولساني في العالم العربي</w:t>
      </w:r>
      <w:r w:rsidRPr="00E16673">
        <w:rPr>
          <w:sz w:val="24"/>
          <w:szCs w:val="24"/>
          <w:lang w:val="en-US"/>
        </w:rPr>
        <w:t xml:space="preserve">, </w:t>
      </w:r>
      <w:bookmarkStart w:id="1" w:name="OLE_LINK1"/>
      <w:bookmarkStart w:id="2" w:name="OLE_LINK2"/>
      <w:r w:rsidRPr="00E16673">
        <w:rPr>
          <w:sz w:val="24"/>
          <w:szCs w:val="24"/>
          <w:lang w:val="en-US"/>
        </w:rPr>
        <w:t xml:space="preserve">a paper presented during the national </w:t>
      </w:r>
      <w:bookmarkEnd w:id="1"/>
      <w:bookmarkEnd w:id="2"/>
      <w:r w:rsidRPr="00E16673">
        <w:rPr>
          <w:sz w:val="24"/>
          <w:szCs w:val="24"/>
          <w:lang w:val="en-US"/>
        </w:rPr>
        <w:t xml:space="preserve">conference on "L'Avenir des Langues au Maroc", April, 2001, Faculty of Letters, Mohammedia and published in </w:t>
      </w:r>
      <w:r w:rsidRPr="00E16673">
        <w:rPr>
          <w:sz w:val="24"/>
          <w:szCs w:val="24"/>
          <w:u w:val="single"/>
          <w:lang w:val="en-US"/>
        </w:rPr>
        <w:t>L'Avenir des Langues au Maroc</w:t>
      </w:r>
      <w:r w:rsidRPr="00E16673">
        <w:rPr>
          <w:sz w:val="24"/>
          <w:szCs w:val="24"/>
          <w:lang w:val="en-US"/>
        </w:rPr>
        <w:t xml:space="preserve"> (Publications de la Faculté des Lettres et des Sciences Humaines - Mohammedia, Serie Colloques No 14).</w:t>
      </w:r>
    </w:p>
    <w:p w:rsidR="00DF5950" w:rsidRDefault="00DF5950" w:rsidP="006C382B">
      <w:pPr>
        <w:widowControl/>
        <w:spacing w:line="276" w:lineRule="auto"/>
        <w:rPr>
          <w:sz w:val="24"/>
          <w:szCs w:val="24"/>
          <w:lang w:val="en-US"/>
        </w:rPr>
      </w:pPr>
    </w:p>
    <w:p w:rsidR="00DF5950" w:rsidRPr="00E16673" w:rsidRDefault="00DF5950" w:rsidP="00DF5950">
      <w:pPr>
        <w:widowControl/>
        <w:spacing w:line="276" w:lineRule="auto"/>
        <w:rPr>
          <w:b/>
          <w:bCs/>
          <w:sz w:val="24"/>
          <w:szCs w:val="24"/>
        </w:rPr>
      </w:pPr>
      <w:r w:rsidRPr="006D2A6C">
        <w:rPr>
          <w:sz w:val="24"/>
          <w:szCs w:val="24"/>
        </w:rPr>
        <w:t>1993:</w:t>
      </w:r>
      <w:r w:rsidRPr="00E16673">
        <w:rPr>
          <w:sz w:val="24"/>
          <w:szCs w:val="24"/>
        </w:rPr>
        <w:t xml:space="preserve"> </w:t>
      </w:r>
      <w:r w:rsidRPr="00E16673">
        <w:rPr>
          <w:sz w:val="24"/>
          <w:szCs w:val="24"/>
          <w:rtl/>
        </w:rPr>
        <w:t>توحيد المصطلحات العلمية العربية: المصطلح اللساني نموذجا</w:t>
      </w:r>
      <w:r w:rsidRPr="00E16673">
        <w:rPr>
          <w:sz w:val="24"/>
          <w:szCs w:val="24"/>
          <w:rtl/>
          <w:lang w:val="en-US"/>
        </w:rPr>
        <w:t>”</w:t>
      </w:r>
      <w:r w:rsidRPr="00E16673">
        <w:rPr>
          <w:sz w:val="24"/>
          <w:szCs w:val="24"/>
          <w:lang w:val="en-US"/>
        </w:rPr>
        <w:t xml:space="preserve"> " </w:t>
      </w:r>
      <w:r w:rsidRPr="00E16673">
        <w:rPr>
          <w:sz w:val="24"/>
          <w:szCs w:val="24"/>
        </w:rPr>
        <w:t xml:space="preserve">a paper presented during the conference organised by the Faculty of the Arabic Language, Marrakech, published in </w:t>
      </w:r>
      <w:r w:rsidRPr="00E16673">
        <w:rPr>
          <w:sz w:val="24"/>
          <w:szCs w:val="24"/>
          <w:u w:val="single"/>
          <w:rtl/>
        </w:rPr>
        <w:t>حوليات كلية اللغة العربية</w:t>
      </w:r>
      <w:r w:rsidRPr="00E16673">
        <w:rPr>
          <w:sz w:val="24"/>
          <w:szCs w:val="24"/>
          <w:u w:val="single"/>
        </w:rPr>
        <w:t xml:space="preserve">, </w:t>
      </w:r>
      <w:r w:rsidRPr="00E16673">
        <w:rPr>
          <w:sz w:val="24"/>
          <w:szCs w:val="24"/>
        </w:rPr>
        <w:t>No 6 (1995), Marrakech; pp. 131</w:t>
      </w:r>
      <w:r w:rsidRPr="00E16673">
        <w:rPr>
          <w:b/>
          <w:bCs/>
          <w:sz w:val="24"/>
          <w:szCs w:val="24"/>
        </w:rPr>
        <w:t>-</w:t>
      </w:r>
      <w:r w:rsidRPr="00E16673">
        <w:rPr>
          <w:sz w:val="24"/>
          <w:szCs w:val="24"/>
        </w:rPr>
        <w:t>158</w:t>
      </w:r>
    </w:p>
    <w:p w:rsidR="00DF5950" w:rsidRDefault="00DF5950" w:rsidP="006C382B">
      <w:pPr>
        <w:widowControl/>
        <w:spacing w:line="276" w:lineRule="auto"/>
        <w:rPr>
          <w:sz w:val="24"/>
          <w:szCs w:val="24"/>
        </w:rPr>
      </w:pPr>
    </w:p>
    <w:p w:rsidR="00DF5950" w:rsidRPr="00E16673" w:rsidRDefault="00DF5950" w:rsidP="00DF5950">
      <w:pPr>
        <w:widowControl/>
        <w:spacing w:line="276" w:lineRule="auto"/>
        <w:rPr>
          <w:sz w:val="24"/>
          <w:szCs w:val="24"/>
        </w:rPr>
      </w:pPr>
      <w:r w:rsidRPr="006D2A6C">
        <w:rPr>
          <w:sz w:val="24"/>
          <w:szCs w:val="24"/>
        </w:rPr>
        <w:t>1993: "</w:t>
      </w:r>
      <w:r w:rsidRPr="00E16673">
        <w:rPr>
          <w:sz w:val="24"/>
          <w:szCs w:val="24"/>
        </w:rPr>
        <w:t xml:space="preserve">The Unification of Arabic Scientific Terms: Linguistics Terms as an Example", proceedings of the Colloquium on Arabic Lexicology and Lexicography: </w:t>
      </w:r>
      <w:r w:rsidRPr="00E16673">
        <w:rPr>
          <w:sz w:val="24"/>
          <w:szCs w:val="24"/>
          <w:u w:val="single"/>
        </w:rPr>
        <w:t xml:space="preserve">The Arabist, </w:t>
      </w:r>
      <w:r w:rsidRPr="00E16673">
        <w:rPr>
          <w:sz w:val="24"/>
          <w:szCs w:val="24"/>
        </w:rPr>
        <w:t xml:space="preserve">Budapest Studies in Arabic, 6 - 7; pp. 155-179. </w:t>
      </w:r>
    </w:p>
    <w:p w:rsidR="00DF5950" w:rsidRDefault="00DF5950" w:rsidP="006C382B">
      <w:pPr>
        <w:widowControl/>
        <w:spacing w:line="276" w:lineRule="auto"/>
        <w:rPr>
          <w:sz w:val="24"/>
          <w:szCs w:val="24"/>
        </w:rPr>
      </w:pPr>
    </w:p>
    <w:p w:rsidR="00DF5950" w:rsidRDefault="00DF5950" w:rsidP="006C382B">
      <w:pPr>
        <w:widowControl/>
        <w:spacing w:line="276" w:lineRule="auto"/>
        <w:rPr>
          <w:sz w:val="24"/>
          <w:szCs w:val="24"/>
        </w:rPr>
      </w:pPr>
      <w:r w:rsidRPr="00E16673">
        <w:rPr>
          <w:sz w:val="24"/>
          <w:szCs w:val="24"/>
        </w:rPr>
        <w:t xml:space="preserve">1993: "Linguistics, Modernism and Tradition", a paper presented during the cross-cultural studies conference organised by Cadi Ayyad and Duke Universities; published In </w:t>
      </w:r>
      <w:r w:rsidRPr="00E16673">
        <w:rPr>
          <w:sz w:val="24"/>
          <w:szCs w:val="24"/>
          <w:u w:val="single"/>
        </w:rPr>
        <w:t>Revue de la Faculté des</w:t>
      </w:r>
      <w:r w:rsidRPr="00E16673">
        <w:rPr>
          <w:sz w:val="24"/>
          <w:szCs w:val="24"/>
        </w:rPr>
        <w:t xml:space="preserve"> </w:t>
      </w:r>
      <w:r w:rsidRPr="00E16673">
        <w:rPr>
          <w:sz w:val="24"/>
          <w:szCs w:val="24"/>
          <w:u w:val="single"/>
        </w:rPr>
        <w:t xml:space="preserve">Lettres et </w:t>
      </w:r>
      <w:r w:rsidRPr="00E16673">
        <w:rPr>
          <w:sz w:val="24"/>
          <w:szCs w:val="24"/>
        </w:rPr>
        <w:t xml:space="preserve">des </w:t>
      </w:r>
      <w:r w:rsidRPr="00E16673">
        <w:rPr>
          <w:sz w:val="24"/>
          <w:szCs w:val="24"/>
          <w:u w:val="single"/>
        </w:rPr>
        <w:t xml:space="preserve">Sciences Humaines, </w:t>
      </w:r>
      <w:r w:rsidRPr="00E16673">
        <w:rPr>
          <w:sz w:val="24"/>
          <w:szCs w:val="24"/>
        </w:rPr>
        <w:t>No 11. (1995), Marrakech; pp. 201-223</w:t>
      </w:r>
    </w:p>
    <w:p w:rsidR="00DF5950" w:rsidRPr="00DF5950" w:rsidRDefault="00DF5950" w:rsidP="006C382B">
      <w:pPr>
        <w:widowControl/>
        <w:spacing w:line="276" w:lineRule="auto"/>
        <w:rPr>
          <w:sz w:val="24"/>
          <w:szCs w:val="24"/>
        </w:rPr>
      </w:pPr>
    </w:p>
    <w:p w:rsidR="00DF5950" w:rsidRDefault="00DF5950" w:rsidP="006C382B">
      <w:pPr>
        <w:widowControl/>
        <w:spacing w:line="276" w:lineRule="auto"/>
        <w:rPr>
          <w:b/>
          <w:bCs/>
          <w:sz w:val="24"/>
          <w:szCs w:val="24"/>
        </w:rPr>
      </w:pPr>
      <w:r w:rsidRPr="00DF5950">
        <w:rPr>
          <w:b/>
          <w:bCs/>
          <w:sz w:val="24"/>
          <w:szCs w:val="24"/>
        </w:rPr>
        <w:t>Presentations:</w:t>
      </w:r>
    </w:p>
    <w:p w:rsidR="007B25E5" w:rsidRDefault="007B25E5" w:rsidP="00C156EF">
      <w:pPr>
        <w:spacing w:line="276" w:lineRule="auto"/>
        <w:rPr>
          <w:b/>
          <w:bCs/>
          <w:sz w:val="24"/>
          <w:szCs w:val="24"/>
        </w:rPr>
      </w:pPr>
    </w:p>
    <w:p w:rsidR="00C156EF" w:rsidRDefault="00C156EF" w:rsidP="00C156EF">
      <w:pPr>
        <w:spacing w:line="276" w:lineRule="auto"/>
        <w:rPr>
          <w:sz w:val="24"/>
          <w:szCs w:val="24"/>
          <w:lang w:val="en-US"/>
        </w:rPr>
      </w:pPr>
      <w:r>
        <w:rPr>
          <w:b/>
          <w:bCs/>
          <w:sz w:val="24"/>
          <w:szCs w:val="24"/>
        </w:rPr>
        <w:t>2014: "Arabic Dictionaries in the Light of New Information Technology"</w:t>
      </w:r>
      <w:r w:rsidR="0011095B">
        <w:rPr>
          <w:b/>
          <w:bCs/>
          <w:sz w:val="24"/>
          <w:szCs w:val="24"/>
        </w:rPr>
        <w:t xml:space="preserve"> </w:t>
      </w:r>
      <w:r w:rsidR="0011095B">
        <w:rPr>
          <w:rFonts w:hint="cs"/>
          <w:b/>
          <w:bCs/>
          <w:sz w:val="24"/>
          <w:szCs w:val="24"/>
          <w:rtl/>
          <w:lang w:val="en-US" w:bidi="ar-MA"/>
        </w:rPr>
        <w:t>المعاجم العربية في ضوء تكنولوجيا المعلومات الحديثة</w:t>
      </w:r>
      <w:r>
        <w:rPr>
          <w:b/>
          <w:bCs/>
          <w:sz w:val="24"/>
          <w:szCs w:val="24"/>
        </w:rPr>
        <w:t xml:space="preserve">; </w:t>
      </w:r>
      <w:r w:rsidRPr="00941E1D">
        <w:rPr>
          <w:sz w:val="24"/>
          <w:szCs w:val="24"/>
          <w:lang w:val="en-US"/>
        </w:rPr>
        <w:t>a paper presented during The</w:t>
      </w:r>
      <w:r>
        <w:rPr>
          <w:sz w:val="24"/>
          <w:szCs w:val="24"/>
          <w:lang w:val="en-US"/>
        </w:rPr>
        <w:t xml:space="preserve"> Ninth International </w:t>
      </w:r>
      <w:r w:rsidRPr="00941E1D">
        <w:rPr>
          <w:sz w:val="24"/>
          <w:szCs w:val="24"/>
          <w:lang w:val="en-US"/>
        </w:rPr>
        <w:t xml:space="preserve"> Conference on</w:t>
      </w:r>
      <w:r>
        <w:rPr>
          <w:sz w:val="24"/>
          <w:szCs w:val="24"/>
          <w:lang w:val="en-US"/>
        </w:rPr>
        <w:t xml:space="preserve"> </w:t>
      </w:r>
      <w:r>
        <w:rPr>
          <w:sz w:val="24"/>
          <w:szCs w:val="24"/>
          <w:rtl/>
          <w:lang w:val="en-US" w:bidi="ar-MA"/>
        </w:rPr>
        <w:t>مقدمات المعاجم العربية: قضايا المنهج - الغايات والأهداف</w:t>
      </w:r>
      <w:r w:rsidRPr="00C156EF">
        <w:rPr>
          <w:sz w:val="24"/>
          <w:szCs w:val="24"/>
          <w:lang w:bidi="ar-MA"/>
        </w:rPr>
        <w:t xml:space="preserve"> </w:t>
      </w:r>
      <w:r w:rsidRPr="00941E1D">
        <w:rPr>
          <w:sz w:val="24"/>
          <w:szCs w:val="24"/>
          <w:lang w:val="en-US"/>
        </w:rPr>
        <w:t>,</w:t>
      </w:r>
      <w:r>
        <w:rPr>
          <w:sz w:val="24"/>
          <w:szCs w:val="24"/>
          <w:lang w:val="en-US"/>
        </w:rPr>
        <w:t>Marrakech,</w:t>
      </w:r>
      <w:r w:rsidRPr="00941E1D">
        <w:rPr>
          <w:sz w:val="24"/>
          <w:szCs w:val="24"/>
          <w:lang w:val="en-US"/>
        </w:rPr>
        <w:t xml:space="preserve"> 2</w:t>
      </w:r>
      <w:r>
        <w:rPr>
          <w:sz w:val="24"/>
          <w:szCs w:val="24"/>
          <w:lang w:val="en-US"/>
        </w:rPr>
        <w:t>2-24</w:t>
      </w:r>
      <w:r w:rsidRPr="00941E1D">
        <w:rPr>
          <w:sz w:val="24"/>
          <w:szCs w:val="24"/>
          <w:lang w:val="en-US"/>
        </w:rPr>
        <w:t xml:space="preserve">, </w:t>
      </w:r>
      <w:r>
        <w:rPr>
          <w:sz w:val="24"/>
          <w:szCs w:val="24"/>
          <w:lang w:val="en-US"/>
        </w:rPr>
        <w:t>May, 2014.</w:t>
      </w:r>
    </w:p>
    <w:p w:rsidR="00AA1C2A" w:rsidRPr="007D3088" w:rsidRDefault="00AA1C2A" w:rsidP="007B25E5">
      <w:pPr>
        <w:widowControl/>
        <w:spacing w:line="276" w:lineRule="auto"/>
        <w:rPr>
          <w:b/>
          <w:bCs/>
          <w:sz w:val="24"/>
          <w:szCs w:val="24"/>
          <w:lang w:bidi="ar-MA"/>
        </w:rPr>
      </w:pPr>
    </w:p>
    <w:p w:rsidR="006A5F93" w:rsidRPr="00681A27" w:rsidRDefault="006A5F93" w:rsidP="00A04C45">
      <w:pPr>
        <w:spacing w:line="276" w:lineRule="auto"/>
        <w:rPr>
          <w:sz w:val="24"/>
          <w:szCs w:val="24"/>
          <w:rtl/>
          <w:lang w:val="en-US" w:bidi="ar-MA"/>
        </w:rPr>
      </w:pPr>
      <w:r>
        <w:rPr>
          <w:b/>
          <w:bCs/>
          <w:sz w:val="24"/>
          <w:szCs w:val="24"/>
        </w:rPr>
        <w:t xml:space="preserve">2014: </w:t>
      </w:r>
      <w:r w:rsidR="00245BE7">
        <w:rPr>
          <w:b/>
          <w:bCs/>
          <w:sz w:val="24"/>
          <w:szCs w:val="24"/>
        </w:rPr>
        <w:t>"</w:t>
      </w:r>
      <w:r>
        <w:rPr>
          <w:b/>
          <w:bCs/>
          <w:sz w:val="24"/>
          <w:szCs w:val="24"/>
        </w:rPr>
        <w:t xml:space="preserve">A </w:t>
      </w:r>
      <w:r w:rsidR="00245BE7">
        <w:rPr>
          <w:b/>
          <w:bCs/>
          <w:sz w:val="24"/>
          <w:szCs w:val="24"/>
        </w:rPr>
        <w:t>Terminologist's Reflections on '</w:t>
      </w:r>
      <w:r>
        <w:rPr>
          <w:b/>
          <w:bCs/>
          <w:sz w:val="24"/>
          <w:szCs w:val="24"/>
        </w:rPr>
        <w:t>Identity</w:t>
      </w:r>
      <w:r w:rsidR="00245BE7">
        <w:rPr>
          <w:b/>
          <w:bCs/>
          <w:sz w:val="24"/>
          <w:szCs w:val="24"/>
        </w:rPr>
        <w:t>'</w:t>
      </w:r>
      <w:r>
        <w:rPr>
          <w:b/>
          <w:bCs/>
          <w:sz w:val="24"/>
          <w:szCs w:val="24"/>
        </w:rPr>
        <w:t xml:space="preserve">", </w:t>
      </w:r>
      <w:r w:rsidRPr="00941E1D">
        <w:rPr>
          <w:sz w:val="24"/>
          <w:szCs w:val="24"/>
          <w:lang w:val="en-US"/>
        </w:rPr>
        <w:t xml:space="preserve">a paper presented </w:t>
      </w:r>
      <w:r w:rsidR="00A04C45">
        <w:rPr>
          <w:sz w:val="24"/>
          <w:szCs w:val="24"/>
          <w:lang w:val="en-US"/>
        </w:rPr>
        <w:t>to the Round T</w:t>
      </w:r>
      <w:r>
        <w:rPr>
          <w:sz w:val="24"/>
          <w:szCs w:val="24"/>
          <w:lang w:val="en-US"/>
        </w:rPr>
        <w:t>able on "What is Identity"? organized by Marrakech American Corner</w:t>
      </w:r>
      <w:r w:rsidR="00A04C45">
        <w:rPr>
          <w:sz w:val="24"/>
          <w:szCs w:val="24"/>
          <w:lang w:val="en-US"/>
        </w:rPr>
        <w:t>,</w:t>
      </w:r>
      <w:r>
        <w:rPr>
          <w:sz w:val="24"/>
          <w:szCs w:val="24"/>
          <w:lang w:val="en-US"/>
        </w:rPr>
        <w:t xml:space="preserve"> </w:t>
      </w:r>
      <w:r w:rsidRPr="00E16673">
        <w:rPr>
          <w:sz w:val="24"/>
          <w:szCs w:val="24"/>
        </w:rPr>
        <w:t>Cadi Ayyad University, Faculty of Letters and Human Sciences, Marrakech – Morocco.</w:t>
      </w:r>
    </w:p>
    <w:p w:rsidR="00AA1C2A" w:rsidRDefault="00AA1C2A" w:rsidP="00AA1C2A">
      <w:pPr>
        <w:widowControl/>
        <w:spacing w:line="276" w:lineRule="auto"/>
        <w:rPr>
          <w:b/>
          <w:bCs/>
          <w:sz w:val="24"/>
          <w:szCs w:val="24"/>
        </w:rPr>
      </w:pPr>
    </w:p>
    <w:p w:rsidR="00AA1C2A" w:rsidRDefault="00AA1C2A" w:rsidP="00AA1C2A">
      <w:pPr>
        <w:widowControl/>
        <w:spacing w:line="276" w:lineRule="auto"/>
        <w:rPr>
          <w:b/>
          <w:bCs/>
          <w:sz w:val="24"/>
          <w:szCs w:val="24"/>
          <w:rtl/>
          <w:lang w:bidi="ar-MA"/>
        </w:rPr>
      </w:pPr>
      <w:r>
        <w:rPr>
          <w:b/>
          <w:bCs/>
          <w:sz w:val="24"/>
          <w:szCs w:val="24"/>
        </w:rPr>
        <w:t xml:space="preserve">2013: </w:t>
      </w:r>
      <w:r>
        <w:rPr>
          <w:rFonts w:hint="cs"/>
          <w:b/>
          <w:bCs/>
          <w:sz w:val="24"/>
          <w:szCs w:val="24"/>
          <w:rtl/>
          <w:lang w:bidi="ar-MA"/>
        </w:rPr>
        <w:t xml:space="preserve">"نظرية الفتح المبين في ترجمة القرآن المكين" </w:t>
      </w:r>
    </w:p>
    <w:p w:rsidR="00AA1C2A" w:rsidRDefault="00AA1C2A" w:rsidP="00AA1C2A">
      <w:pPr>
        <w:widowControl/>
        <w:spacing w:line="276" w:lineRule="auto"/>
        <w:rPr>
          <w:b/>
          <w:bCs/>
          <w:sz w:val="24"/>
          <w:szCs w:val="24"/>
          <w:lang w:val="en-US" w:bidi="ar-MA"/>
        </w:rPr>
      </w:pPr>
      <w:r w:rsidRPr="007B25E5">
        <w:rPr>
          <w:b/>
          <w:bCs/>
          <w:sz w:val="24"/>
          <w:szCs w:val="24"/>
          <w:lang w:val="en-US" w:bidi="ar-MA"/>
        </w:rPr>
        <w:t>A joint paper with Dr A</w:t>
      </w:r>
      <w:r>
        <w:rPr>
          <w:b/>
          <w:bCs/>
          <w:sz w:val="24"/>
          <w:szCs w:val="24"/>
          <w:lang w:val="en-US" w:bidi="ar-MA"/>
        </w:rPr>
        <w:t>bdelhamid Zahid, given in the First internation conference on</w:t>
      </w:r>
    </w:p>
    <w:p w:rsidR="00AA1C2A" w:rsidRDefault="00AA1C2A" w:rsidP="00AA1C2A">
      <w:pPr>
        <w:widowControl/>
        <w:spacing w:line="276" w:lineRule="auto"/>
        <w:rPr>
          <w:b/>
          <w:bCs/>
          <w:sz w:val="24"/>
          <w:szCs w:val="24"/>
          <w:rtl/>
          <w:lang w:val="en-US" w:bidi="ar-MA"/>
        </w:rPr>
      </w:pPr>
      <w:r>
        <w:rPr>
          <w:rFonts w:hint="cs"/>
          <w:b/>
          <w:bCs/>
          <w:sz w:val="24"/>
          <w:szCs w:val="24"/>
          <w:rtl/>
          <w:lang w:val="en-US" w:bidi="ar-MA"/>
        </w:rPr>
        <w:lastRenderedPageBreak/>
        <w:t>الابداع الفكري بين النظرة التكاملية للعلوم والمنظور التأثيلي لاستشكال المفاهيم احتفالا بالعلامة طه عبد الرحمن.</w:t>
      </w:r>
    </w:p>
    <w:p w:rsidR="00AA1C2A" w:rsidRPr="007D3088" w:rsidRDefault="00AA1C2A" w:rsidP="00AA1C2A">
      <w:pPr>
        <w:widowControl/>
        <w:spacing w:line="276" w:lineRule="auto"/>
        <w:rPr>
          <w:b/>
          <w:bCs/>
          <w:sz w:val="24"/>
          <w:szCs w:val="24"/>
          <w:lang w:val="en-US" w:bidi="ar-MA"/>
        </w:rPr>
      </w:pPr>
      <w:r w:rsidRPr="007D3088">
        <w:rPr>
          <w:b/>
          <w:bCs/>
          <w:sz w:val="24"/>
          <w:szCs w:val="24"/>
          <w:lang w:val="en-US" w:bidi="ar-MA"/>
        </w:rPr>
        <w:t>Faculty of Letters, Agadir.</w:t>
      </w:r>
    </w:p>
    <w:p w:rsidR="006A5F93" w:rsidRPr="00DF5950" w:rsidRDefault="006A5F93" w:rsidP="006A5F93">
      <w:pPr>
        <w:widowControl/>
        <w:spacing w:line="276" w:lineRule="auto"/>
        <w:rPr>
          <w:b/>
          <w:bCs/>
          <w:sz w:val="24"/>
          <w:szCs w:val="24"/>
          <w:lang w:bidi="ar-MA"/>
        </w:rPr>
      </w:pPr>
    </w:p>
    <w:p w:rsidR="00856652" w:rsidRDefault="00856652" w:rsidP="00941E1D">
      <w:pPr>
        <w:spacing w:line="276" w:lineRule="auto"/>
        <w:rPr>
          <w:sz w:val="24"/>
          <w:szCs w:val="24"/>
          <w:lang w:val="en-US"/>
        </w:rPr>
      </w:pPr>
      <w:r w:rsidRPr="00245BE7">
        <w:rPr>
          <w:b/>
          <w:bCs/>
          <w:sz w:val="24"/>
          <w:szCs w:val="24"/>
        </w:rPr>
        <w:t>2013: "Towards a Model of Translation Quality Assessment Specifically Adapted to the Qur’anic Text –Hamidullah’s Translation as a Case Study"</w:t>
      </w:r>
      <w:r w:rsidR="00D83D97" w:rsidRPr="00941E1D">
        <w:rPr>
          <w:sz w:val="24"/>
          <w:szCs w:val="24"/>
        </w:rPr>
        <w:t>,</w:t>
      </w:r>
      <w:r w:rsidRPr="00941E1D">
        <w:rPr>
          <w:sz w:val="24"/>
          <w:szCs w:val="24"/>
        </w:rPr>
        <w:t xml:space="preserve"> </w:t>
      </w:r>
      <w:r w:rsidR="00D83D97" w:rsidRPr="00941E1D">
        <w:rPr>
          <w:sz w:val="24"/>
          <w:szCs w:val="24"/>
          <w:lang w:val="en-US"/>
        </w:rPr>
        <w:t>a paper presented during The</w:t>
      </w:r>
      <w:r w:rsidR="00CA6D36">
        <w:rPr>
          <w:sz w:val="24"/>
          <w:szCs w:val="24"/>
          <w:lang w:val="en-US"/>
        </w:rPr>
        <w:t xml:space="preserve"> I</w:t>
      </w:r>
      <w:r w:rsidR="00941E1D" w:rsidRPr="00941E1D">
        <w:rPr>
          <w:sz w:val="24"/>
          <w:szCs w:val="24"/>
          <w:lang w:val="en-US"/>
        </w:rPr>
        <w:t>nternational Conference on Problems of Qur'an's Translations in the Subcontinent. International Islamic University Islamabad, Pakistan. 29-30, April, 2013</w:t>
      </w:r>
    </w:p>
    <w:p w:rsidR="009361DE" w:rsidRDefault="009361DE" w:rsidP="00941E1D">
      <w:pPr>
        <w:spacing w:line="276" w:lineRule="auto"/>
        <w:rPr>
          <w:sz w:val="24"/>
          <w:szCs w:val="24"/>
          <w:lang w:val="en-US"/>
        </w:rPr>
      </w:pPr>
    </w:p>
    <w:p w:rsidR="009361DE" w:rsidRPr="00681A27" w:rsidRDefault="009361DE" w:rsidP="00681A27">
      <w:pPr>
        <w:spacing w:line="276" w:lineRule="auto"/>
        <w:rPr>
          <w:sz w:val="24"/>
          <w:szCs w:val="24"/>
          <w:rtl/>
          <w:lang w:val="en-US" w:bidi="ar-MA"/>
        </w:rPr>
      </w:pPr>
      <w:r w:rsidRPr="00245BE7">
        <w:rPr>
          <w:b/>
          <w:bCs/>
          <w:sz w:val="24"/>
          <w:szCs w:val="24"/>
          <w:lang w:val="en-US"/>
        </w:rPr>
        <w:t>2013</w:t>
      </w:r>
      <w:r w:rsidRPr="00245BE7">
        <w:rPr>
          <w:b/>
          <w:bCs/>
          <w:sz w:val="24"/>
          <w:szCs w:val="24"/>
          <w:lang w:val="en-US" w:bidi="ar-MA"/>
        </w:rPr>
        <w:t>:</w:t>
      </w:r>
      <w:r w:rsidRPr="00245BE7">
        <w:rPr>
          <w:b/>
          <w:bCs/>
          <w:sz w:val="24"/>
          <w:szCs w:val="24"/>
          <w:lang w:val="en-US"/>
        </w:rPr>
        <w:t xml:space="preserve"> </w:t>
      </w:r>
      <w:r w:rsidR="002D33AA" w:rsidRPr="00245BE7">
        <w:rPr>
          <w:b/>
          <w:bCs/>
          <w:sz w:val="24"/>
          <w:szCs w:val="24"/>
          <w:rtl/>
          <w:lang w:val="en-US" w:bidi="ar-MA"/>
        </w:rPr>
        <w:t>2</w:t>
      </w:r>
      <w:r w:rsidRPr="00245BE7">
        <w:rPr>
          <w:b/>
          <w:bCs/>
          <w:sz w:val="24"/>
          <w:szCs w:val="24"/>
          <w:lang w:val="en-US"/>
        </w:rPr>
        <w:t xml:space="preserve"> </w:t>
      </w:r>
      <w:r w:rsidRPr="00245BE7">
        <w:rPr>
          <w:b/>
          <w:bCs/>
          <w:sz w:val="24"/>
          <w:szCs w:val="24"/>
          <w:rtl/>
        </w:rPr>
        <w:t>المصطلح التراثي و المصطلح المعاصر</w:t>
      </w:r>
      <w:r w:rsidR="00F50C8F" w:rsidRPr="00245BE7">
        <w:rPr>
          <w:b/>
          <w:bCs/>
          <w:sz w:val="24"/>
          <w:szCs w:val="24"/>
          <w:rtl/>
          <w:lang w:bidi="ar-MA"/>
        </w:rPr>
        <w:t xml:space="preserve"> في اللغة العربية</w:t>
      </w:r>
      <w:r w:rsidRPr="00245BE7">
        <w:rPr>
          <w:b/>
          <w:bCs/>
          <w:sz w:val="24"/>
          <w:szCs w:val="24"/>
          <w:rtl/>
        </w:rPr>
        <w:t>: إشكاليات ابستمولوجية</w:t>
      </w:r>
      <w:r>
        <w:rPr>
          <w:sz w:val="24"/>
          <w:szCs w:val="24"/>
        </w:rPr>
        <w:t xml:space="preserve">, </w:t>
      </w:r>
      <w:r w:rsidRPr="00E16673">
        <w:rPr>
          <w:sz w:val="24"/>
          <w:szCs w:val="24"/>
        </w:rPr>
        <w:t>a paper presented during the Study Day celebrating the publication of</w:t>
      </w:r>
      <w:r>
        <w:rPr>
          <w:sz w:val="24"/>
          <w:szCs w:val="24"/>
        </w:rPr>
        <w:t xml:space="preserve"> Dr Abdelkader Hamdi's </w:t>
      </w:r>
      <w:r>
        <w:rPr>
          <w:sz w:val="24"/>
          <w:szCs w:val="24"/>
          <w:rtl/>
          <w:lang w:bidi="ar-MA"/>
        </w:rPr>
        <w:t>المصطلح النقدي والبلاغي بين النظرية والتطبيق</w:t>
      </w:r>
      <w:r w:rsidRPr="009361DE">
        <w:rPr>
          <w:sz w:val="24"/>
          <w:szCs w:val="24"/>
          <w:lang w:val="en-US" w:bidi="ar-MA"/>
        </w:rPr>
        <w:t xml:space="preserve">. </w:t>
      </w:r>
      <w:r w:rsidR="00681A27">
        <w:rPr>
          <w:sz w:val="24"/>
          <w:szCs w:val="24"/>
          <w:lang w:val="en-US" w:bidi="ar-MA"/>
        </w:rPr>
        <w:t>Organized by the Translation and Knowledge Integration Laboratory</w:t>
      </w:r>
      <w:r w:rsidRPr="00E16673">
        <w:rPr>
          <w:sz w:val="24"/>
          <w:szCs w:val="24"/>
        </w:rPr>
        <w:t>- Cadi Ayyad University, Faculty of Letters and Human Sciences, Marrakech – Morocco.</w:t>
      </w:r>
    </w:p>
    <w:p w:rsidR="00110174" w:rsidRPr="00E16673" w:rsidRDefault="00110174" w:rsidP="00110174">
      <w:pPr>
        <w:widowControl/>
        <w:spacing w:line="276" w:lineRule="auto"/>
        <w:rPr>
          <w:sz w:val="24"/>
          <w:szCs w:val="24"/>
        </w:rPr>
      </w:pPr>
    </w:p>
    <w:p w:rsidR="00391DD6" w:rsidRPr="00E16673" w:rsidRDefault="00391DD6" w:rsidP="006C382B">
      <w:pPr>
        <w:widowControl/>
        <w:spacing w:line="276" w:lineRule="auto"/>
        <w:rPr>
          <w:sz w:val="24"/>
          <w:szCs w:val="24"/>
        </w:rPr>
      </w:pPr>
      <w:r w:rsidRPr="00245BE7">
        <w:rPr>
          <w:b/>
          <w:bCs/>
          <w:sz w:val="24"/>
          <w:szCs w:val="24"/>
        </w:rPr>
        <w:t>2012: “Shakespeare: Lost and Found in Translation or Treacherous Daggers and Treacherous Senses”</w:t>
      </w:r>
      <w:r w:rsidRPr="00E16673">
        <w:rPr>
          <w:sz w:val="24"/>
          <w:szCs w:val="24"/>
        </w:rPr>
        <w:t>, a paper presented in the Study Day organized by the Department of English of the Faculty of Letters, Cadi Ayyad University, Marrakech – Morocco in association with Lazemby education on the theme of Shakespeare, Language and the Senses.</w:t>
      </w:r>
    </w:p>
    <w:p w:rsidR="00391DD6" w:rsidRPr="00E16673" w:rsidRDefault="00391DD6" w:rsidP="006C382B">
      <w:pPr>
        <w:widowControl/>
        <w:spacing w:line="276" w:lineRule="auto"/>
        <w:rPr>
          <w:sz w:val="24"/>
          <w:szCs w:val="24"/>
        </w:rPr>
      </w:pPr>
      <w:r w:rsidRPr="00E16673">
        <w:rPr>
          <w:sz w:val="24"/>
          <w:szCs w:val="24"/>
        </w:rPr>
        <w:t xml:space="preserve"> </w:t>
      </w:r>
    </w:p>
    <w:p w:rsidR="00955380" w:rsidRPr="00E16673" w:rsidRDefault="00955380" w:rsidP="006C382B">
      <w:pPr>
        <w:widowControl/>
        <w:spacing w:line="276" w:lineRule="auto"/>
        <w:rPr>
          <w:sz w:val="24"/>
          <w:szCs w:val="24"/>
        </w:rPr>
      </w:pPr>
      <w:r w:rsidRPr="00245BE7">
        <w:rPr>
          <w:b/>
          <w:bCs/>
          <w:sz w:val="24"/>
          <w:szCs w:val="24"/>
        </w:rPr>
        <w:t xml:space="preserve">2011: </w:t>
      </w:r>
      <w:r w:rsidR="00CA03A5" w:rsidRPr="00245BE7">
        <w:rPr>
          <w:b/>
          <w:bCs/>
          <w:sz w:val="24"/>
          <w:szCs w:val="24"/>
        </w:rPr>
        <w:t>“</w:t>
      </w:r>
      <w:r w:rsidRPr="00245BE7">
        <w:rPr>
          <w:b/>
          <w:bCs/>
          <w:sz w:val="24"/>
          <w:szCs w:val="24"/>
          <w:lang w:bidi="ar-MA"/>
        </w:rPr>
        <w:t>Cultural Values and Communication Styles</w:t>
      </w:r>
      <w:r w:rsidR="00CA03A5" w:rsidRPr="00245BE7">
        <w:rPr>
          <w:b/>
          <w:bCs/>
          <w:sz w:val="24"/>
          <w:szCs w:val="24"/>
          <w:lang w:bidi="ar-MA"/>
        </w:rPr>
        <w:t>”</w:t>
      </w:r>
      <w:r w:rsidRPr="00245BE7">
        <w:rPr>
          <w:b/>
          <w:bCs/>
          <w:sz w:val="24"/>
          <w:szCs w:val="24"/>
          <w:lang w:bidi="ar-MA"/>
        </w:rPr>
        <w:t>;</w:t>
      </w:r>
      <w:r w:rsidRPr="00E16673">
        <w:rPr>
          <w:sz w:val="24"/>
          <w:szCs w:val="24"/>
          <w:lang w:bidi="ar-MA"/>
        </w:rPr>
        <w:t xml:space="preserve"> </w:t>
      </w:r>
      <w:r w:rsidRPr="00E16673">
        <w:rPr>
          <w:sz w:val="24"/>
          <w:szCs w:val="24"/>
        </w:rPr>
        <w:t>a paper presented in the Study Day organized by the Department of English of the Faculty of Letters, Cadi Ayyad University, Marrakech – Morocco on the theme of Cross-Cultural Encounters in Anglo-Moroccan Relations</w:t>
      </w:r>
      <w:r w:rsidR="006C332B" w:rsidRPr="00E16673">
        <w:rPr>
          <w:sz w:val="24"/>
          <w:szCs w:val="24"/>
        </w:rPr>
        <w:t>.</w:t>
      </w:r>
    </w:p>
    <w:p w:rsidR="00E75494" w:rsidRPr="00E16673" w:rsidRDefault="00E75494" w:rsidP="006C382B">
      <w:pPr>
        <w:widowControl/>
        <w:spacing w:line="276" w:lineRule="auto"/>
        <w:rPr>
          <w:sz w:val="24"/>
          <w:szCs w:val="24"/>
        </w:rPr>
      </w:pPr>
    </w:p>
    <w:p w:rsidR="00D801F3" w:rsidRDefault="00D801F3" w:rsidP="006C382B">
      <w:pPr>
        <w:widowControl/>
        <w:spacing w:line="276" w:lineRule="auto"/>
        <w:rPr>
          <w:sz w:val="24"/>
          <w:szCs w:val="24"/>
        </w:rPr>
      </w:pPr>
      <w:r w:rsidRPr="00245BE7">
        <w:rPr>
          <w:b/>
          <w:bCs/>
          <w:sz w:val="24"/>
          <w:szCs w:val="24"/>
        </w:rPr>
        <w:t xml:space="preserve">2010: </w:t>
      </w:r>
      <w:r w:rsidR="00CA03A5" w:rsidRPr="00245BE7">
        <w:rPr>
          <w:b/>
          <w:bCs/>
          <w:sz w:val="24"/>
          <w:szCs w:val="24"/>
        </w:rPr>
        <w:t>“</w:t>
      </w:r>
      <w:r w:rsidR="0017285B" w:rsidRPr="00245BE7">
        <w:rPr>
          <w:b/>
          <w:bCs/>
          <w:sz w:val="24"/>
          <w:szCs w:val="24"/>
          <w:lang w:val="en-US" w:bidi="ar-MA"/>
        </w:rPr>
        <w:t>The Translator’s Freedom: Reality or Illusion?</w:t>
      </w:r>
      <w:r w:rsidR="00CA03A5" w:rsidRPr="00245BE7">
        <w:rPr>
          <w:b/>
          <w:bCs/>
          <w:sz w:val="24"/>
          <w:szCs w:val="24"/>
          <w:lang w:val="en-US" w:bidi="ar-MA"/>
        </w:rPr>
        <w:t>”</w:t>
      </w:r>
      <w:r w:rsidR="00633241" w:rsidRPr="00E16673">
        <w:rPr>
          <w:sz w:val="24"/>
          <w:szCs w:val="24"/>
          <w:lang w:val="en-US" w:bidi="ar-MA"/>
        </w:rPr>
        <w:t xml:space="preserve"> </w:t>
      </w:r>
      <w:r w:rsidR="0017285B" w:rsidRPr="00E16673">
        <w:rPr>
          <w:sz w:val="24"/>
          <w:szCs w:val="24"/>
        </w:rPr>
        <w:t xml:space="preserve">a paper presented in the Study Day organized by the Department of English of the Faculty of Letters, Cadi Ayyad University, Marrakech – Morocco on the theme of </w:t>
      </w:r>
      <w:r w:rsidRPr="00E16673">
        <w:rPr>
          <w:sz w:val="24"/>
          <w:szCs w:val="24"/>
        </w:rPr>
        <w:t>Thinking Freedom</w:t>
      </w:r>
      <w:r w:rsidR="00633241" w:rsidRPr="00E16673">
        <w:rPr>
          <w:sz w:val="24"/>
          <w:szCs w:val="24"/>
        </w:rPr>
        <w:t>.</w:t>
      </w:r>
    </w:p>
    <w:p w:rsidR="00BD41D2" w:rsidRDefault="00BD41D2" w:rsidP="006C382B">
      <w:pPr>
        <w:widowControl/>
        <w:spacing w:line="276" w:lineRule="auto"/>
        <w:rPr>
          <w:sz w:val="24"/>
          <w:szCs w:val="24"/>
        </w:rPr>
      </w:pPr>
    </w:p>
    <w:p w:rsidR="00051BAB" w:rsidRDefault="00051BAB" w:rsidP="00051BAB">
      <w:pPr>
        <w:widowControl/>
        <w:spacing w:line="276" w:lineRule="auto"/>
        <w:rPr>
          <w:sz w:val="24"/>
          <w:szCs w:val="24"/>
          <w:rtl/>
          <w:lang w:val="en-US"/>
        </w:rPr>
      </w:pPr>
      <w:r>
        <w:rPr>
          <w:sz w:val="24"/>
          <w:szCs w:val="24"/>
        </w:rPr>
        <w:t xml:space="preserve">2010 </w:t>
      </w:r>
      <w:r>
        <w:rPr>
          <w:rFonts w:hint="cs"/>
          <w:sz w:val="24"/>
          <w:szCs w:val="24"/>
          <w:rtl/>
          <w:lang w:val="en-US" w:bidi="ar-MA"/>
        </w:rPr>
        <w:t>همنواي: رواية الشيخ والبحر من المقروء إلى المرئي"</w:t>
      </w:r>
      <w:r>
        <w:rPr>
          <w:sz w:val="24"/>
          <w:szCs w:val="24"/>
          <w:lang w:val="en-US"/>
        </w:rPr>
        <w:t>"</w:t>
      </w:r>
    </w:p>
    <w:p w:rsidR="00051BAB" w:rsidRPr="00051BAB" w:rsidRDefault="00051BAB" w:rsidP="00051BAB">
      <w:pPr>
        <w:widowControl/>
        <w:spacing w:line="276" w:lineRule="auto"/>
        <w:rPr>
          <w:sz w:val="24"/>
          <w:szCs w:val="24"/>
          <w:lang w:val="fr-FR" w:bidi="ar-MA"/>
        </w:rPr>
      </w:pPr>
      <w:r w:rsidRPr="00051BAB">
        <w:rPr>
          <w:sz w:val="24"/>
          <w:szCs w:val="24"/>
          <w:lang w:val="en-US"/>
        </w:rPr>
        <w:t xml:space="preserve">A paper given in the Study </w:t>
      </w:r>
      <w:r>
        <w:rPr>
          <w:sz w:val="24"/>
          <w:szCs w:val="24"/>
          <w:lang w:val="en-US"/>
        </w:rPr>
        <w:t xml:space="preserve">Day organized by the </w:t>
      </w:r>
      <w:r>
        <w:rPr>
          <w:rFonts w:hint="cs"/>
          <w:sz w:val="24"/>
          <w:szCs w:val="24"/>
          <w:rtl/>
          <w:lang w:val="en-US" w:bidi="ar-MA"/>
        </w:rPr>
        <w:t>النص والصورة</w:t>
      </w:r>
      <w:r>
        <w:rPr>
          <w:sz w:val="24"/>
          <w:szCs w:val="24"/>
          <w:lang w:val="fr-FR" w:bidi="ar-MA"/>
        </w:rPr>
        <w:t>research group. Faculty of Letters, University Cadi Ayyad, Marrakech.</w:t>
      </w:r>
    </w:p>
    <w:p w:rsidR="00051BAB" w:rsidRDefault="00051BAB" w:rsidP="006C382B">
      <w:pPr>
        <w:widowControl/>
        <w:spacing w:line="276" w:lineRule="auto"/>
        <w:rPr>
          <w:b/>
          <w:bCs/>
          <w:sz w:val="24"/>
          <w:szCs w:val="24"/>
          <w:lang w:val="fr-FR"/>
        </w:rPr>
      </w:pPr>
    </w:p>
    <w:p w:rsidR="00C67CDC" w:rsidRPr="008C7776" w:rsidRDefault="00C67CDC" w:rsidP="006C382B">
      <w:pPr>
        <w:widowControl/>
        <w:spacing w:line="276" w:lineRule="auto"/>
        <w:rPr>
          <w:sz w:val="24"/>
          <w:szCs w:val="24"/>
        </w:rPr>
      </w:pPr>
      <w:r w:rsidRPr="00245BE7">
        <w:rPr>
          <w:b/>
          <w:bCs/>
          <w:sz w:val="24"/>
          <w:szCs w:val="24"/>
        </w:rPr>
        <w:t>2009: “Towards a Model of Translation Quality Evaluation Specifically Adapted to the Qur’anic Text”,</w:t>
      </w:r>
      <w:r w:rsidRPr="008C7776">
        <w:rPr>
          <w:sz w:val="24"/>
          <w:szCs w:val="24"/>
        </w:rPr>
        <w:t xml:space="preserve"> a paper contributed to the Second International Conference on Sacred Text Translation organized by Al Mutarjim Translation Group -Cadi Ayyad University - Faculty of Letters - Marrakech 25 - 27 March 2009</w:t>
      </w:r>
    </w:p>
    <w:p w:rsidR="00BD41D2" w:rsidRDefault="00BD41D2" w:rsidP="006C382B">
      <w:pPr>
        <w:widowControl/>
        <w:spacing w:line="276" w:lineRule="auto"/>
        <w:rPr>
          <w:sz w:val="24"/>
          <w:szCs w:val="24"/>
        </w:rPr>
      </w:pPr>
    </w:p>
    <w:p w:rsidR="00D801F3" w:rsidRPr="00E16673" w:rsidRDefault="00D801F3" w:rsidP="006C382B">
      <w:pPr>
        <w:widowControl/>
        <w:spacing w:line="276" w:lineRule="auto"/>
        <w:rPr>
          <w:sz w:val="24"/>
          <w:szCs w:val="24"/>
        </w:rPr>
      </w:pPr>
      <w:r w:rsidRPr="00245BE7">
        <w:rPr>
          <w:b/>
          <w:bCs/>
          <w:sz w:val="24"/>
          <w:szCs w:val="24"/>
        </w:rPr>
        <w:t xml:space="preserve">2009: </w:t>
      </w:r>
      <w:r w:rsidR="00CA03A5" w:rsidRPr="00245BE7">
        <w:rPr>
          <w:b/>
          <w:bCs/>
          <w:sz w:val="24"/>
          <w:szCs w:val="24"/>
        </w:rPr>
        <w:t>“</w:t>
      </w:r>
      <w:r w:rsidR="00F70F21" w:rsidRPr="00245BE7">
        <w:rPr>
          <w:b/>
          <w:bCs/>
          <w:sz w:val="24"/>
          <w:szCs w:val="24"/>
          <w:lang w:val="en-US"/>
        </w:rPr>
        <w:t>Ethnic Humor, Humor Styles and National Character</w:t>
      </w:r>
      <w:r w:rsidR="00CA03A5" w:rsidRPr="00245BE7">
        <w:rPr>
          <w:b/>
          <w:bCs/>
          <w:sz w:val="24"/>
          <w:szCs w:val="24"/>
          <w:lang w:val="en-US"/>
        </w:rPr>
        <w:t>”</w:t>
      </w:r>
      <w:r w:rsidRPr="00245BE7">
        <w:rPr>
          <w:b/>
          <w:bCs/>
          <w:sz w:val="24"/>
          <w:szCs w:val="24"/>
        </w:rPr>
        <w:t>,</w:t>
      </w:r>
      <w:r w:rsidRPr="00E16673">
        <w:rPr>
          <w:sz w:val="24"/>
          <w:szCs w:val="24"/>
        </w:rPr>
        <w:t xml:space="preserve"> a paper presented in the Study Day organized by the Department of English of the Faculty of Letters, Cadi Ayyad University, Marrakech </w:t>
      </w:r>
      <w:r w:rsidR="00F70F21" w:rsidRPr="00E16673">
        <w:rPr>
          <w:sz w:val="24"/>
          <w:szCs w:val="24"/>
        </w:rPr>
        <w:t>–</w:t>
      </w:r>
      <w:r w:rsidRPr="00E16673">
        <w:rPr>
          <w:sz w:val="24"/>
          <w:szCs w:val="24"/>
        </w:rPr>
        <w:t xml:space="preserve"> Morocco</w:t>
      </w:r>
      <w:r w:rsidR="00F70F21" w:rsidRPr="00E16673">
        <w:rPr>
          <w:sz w:val="24"/>
          <w:szCs w:val="24"/>
        </w:rPr>
        <w:t xml:space="preserve"> on the theme of Thinking Humor.</w:t>
      </w:r>
    </w:p>
    <w:p w:rsidR="00E75494" w:rsidRPr="00E16673" w:rsidRDefault="00E75494" w:rsidP="006C382B">
      <w:pPr>
        <w:widowControl/>
        <w:spacing w:line="276" w:lineRule="auto"/>
        <w:rPr>
          <w:sz w:val="24"/>
          <w:szCs w:val="24"/>
        </w:rPr>
      </w:pPr>
    </w:p>
    <w:p w:rsidR="00D801F3" w:rsidRPr="00E16673" w:rsidRDefault="00D801F3" w:rsidP="006C382B">
      <w:pPr>
        <w:widowControl/>
        <w:spacing w:line="276" w:lineRule="auto"/>
        <w:rPr>
          <w:sz w:val="24"/>
          <w:szCs w:val="24"/>
        </w:rPr>
      </w:pPr>
      <w:r w:rsidRPr="00245BE7">
        <w:rPr>
          <w:b/>
          <w:bCs/>
          <w:sz w:val="24"/>
          <w:szCs w:val="24"/>
        </w:rPr>
        <w:t xml:space="preserve">2009: </w:t>
      </w:r>
      <w:r w:rsidR="00CA03A5" w:rsidRPr="00245BE7">
        <w:rPr>
          <w:b/>
          <w:bCs/>
          <w:sz w:val="24"/>
          <w:szCs w:val="24"/>
        </w:rPr>
        <w:t>“</w:t>
      </w:r>
      <w:r w:rsidRPr="00245BE7">
        <w:rPr>
          <w:b/>
          <w:bCs/>
          <w:sz w:val="24"/>
          <w:szCs w:val="24"/>
        </w:rPr>
        <w:t>Linguistic Situation, Language Planning and Education in Morocco</w:t>
      </w:r>
      <w:r w:rsidR="00CA03A5" w:rsidRPr="00245BE7">
        <w:rPr>
          <w:b/>
          <w:bCs/>
          <w:sz w:val="24"/>
          <w:szCs w:val="24"/>
        </w:rPr>
        <w:t>”</w:t>
      </w:r>
      <w:r w:rsidRPr="00245BE7">
        <w:rPr>
          <w:b/>
          <w:bCs/>
          <w:sz w:val="24"/>
          <w:szCs w:val="24"/>
        </w:rPr>
        <w:t>.</w:t>
      </w:r>
      <w:r w:rsidRPr="00E16673">
        <w:rPr>
          <w:sz w:val="24"/>
          <w:szCs w:val="24"/>
        </w:rPr>
        <w:t xml:space="preserve"> A paper presented in the Study Day organized by the Department of English of the Faculty of Letters, Cadi Ayyad University, Marrakech </w:t>
      </w:r>
      <w:r w:rsidR="000E26B8" w:rsidRPr="00E16673">
        <w:rPr>
          <w:sz w:val="24"/>
          <w:szCs w:val="24"/>
        </w:rPr>
        <w:t>–</w:t>
      </w:r>
      <w:r w:rsidRPr="00E16673">
        <w:rPr>
          <w:sz w:val="24"/>
          <w:szCs w:val="24"/>
        </w:rPr>
        <w:t xml:space="preserve"> Morocco</w:t>
      </w:r>
      <w:r w:rsidR="000E26B8" w:rsidRPr="00E16673">
        <w:rPr>
          <w:sz w:val="24"/>
          <w:szCs w:val="24"/>
        </w:rPr>
        <w:t xml:space="preserve"> on the theme of Language Awareness and Language Learning</w:t>
      </w:r>
      <w:r w:rsidR="00F70F21" w:rsidRPr="00E16673">
        <w:rPr>
          <w:sz w:val="24"/>
          <w:szCs w:val="24"/>
        </w:rPr>
        <w:t>.</w:t>
      </w:r>
    </w:p>
    <w:p w:rsidR="00E75494" w:rsidRPr="00E16673" w:rsidRDefault="00E75494" w:rsidP="006C382B">
      <w:pPr>
        <w:widowControl/>
        <w:spacing w:line="276" w:lineRule="auto"/>
        <w:rPr>
          <w:sz w:val="24"/>
          <w:szCs w:val="24"/>
        </w:rPr>
      </w:pPr>
    </w:p>
    <w:p w:rsidR="009C29BA" w:rsidRPr="00E16673" w:rsidRDefault="009C29BA" w:rsidP="006C382B">
      <w:pPr>
        <w:widowControl/>
        <w:spacing w:line="276" w:lineRule="auto"/>
        <w:rPr>
          <w:sz w:val="24"/>
          <w:szCs w:val="24"/>
          <w:lang w:val="en-US" w:bidi="ar-MA"/>
        </w:rPr>
      </w:pPr>
      <w:r w:rsidRPr="00245BE7">
        <w:rPr>
          <w:b/>
          <w:bCs/>
          <w:sz w:val="24"/>
          <w:szCs w:val="24"/>
        </w:rPr>
        <w:t xml:space="preserve">2009: </w:t>
      </w:r>
      <w:r w:rsidR="00095AFD" w:rsidRPr="00245BE7">
        <w:rPr>
          <w:b/>
          <w:bCs/>
          <w:sz w:val="24"/>
          <w:szCs w:val="24"/>
          <w:rtl/>
          <w:lang w:bidi="ar-MA"/>
        </w:rPr>
        <w:t>أ</w:t>
      </w:r>
      <w:r w:rsidRPr="00245BE7">
        <w:rPr>
          <w:b/>
          <w:bCs/>
          <w:sz w:val="24"/>
          <w:szCs w:val="24"/>
          <w:rtl/>
          <w:lang w:bidi="ar-MA"/>
        </w:rPr>
        <w:t>سلوب القرآن الكريم و ق</w:t>
      </w:r>
      <w:r w:rsidR="00095AFD" w:rsidRPr="00245BE7">
        <w:rPr>
          <w:b/>
          <w:bCs/>
          <w:sz w:val="24"/>
          <w:szCs w:val="24"/>
          <w:rtl/>
          <w:lang w:bidi="ar-MA"/>
        </w:rPr>
        <w:t>ضايا الترجمة</w:t>
      </w:r>
      <w:r w:rsidR="00095AFD" w:rsidRPr="00E16673">
        <w:rPr>
          <w:sz w:val="24"/>
          <w:szCs w:val="24"/>
          <w:rtl/>
          <w:lang w:bidi="ar-MA"/>
        </w:rPr>
        <w:t xml:space="preserve"> </w:t>
      </w:r>
      <w:r w:rsidRPr="00E16673">
        <w:rPr>
          <w:sz w:val="24"/>
          <w:szCs w:val="24"/>
          <w:lang w:val="en-US" w:bidi="ar-MA"/>
        </w:rPr>
        <w:t xml:space="preserve">, a paper presented during the conference organized by Al Bashir Private School for Education, Marrakech </w:t>
      </w:r>
      <w:r w:rsidR="00F70F21" w:rsidRPr="00E16673">
        <w:rPr>
          <w:sz w:val="24"/>
          <w:szCs w:val="24"/>
          <w:lang w:val="en-US" w:bidi="ar-MA"/>
        </w:rPr>
        <w:t>–</w:t>
      </w:r>
      <w:r w:rsidRPr="00E16673">
        <w:rPr>
          <w:sz w:val="24"/>
          <w:szCs w:val="24"/>
          <w:lang w:val="en-US" w:bidi="ar-MA"/>
        </w:rPr>
        <w:t xml:space="preserve"> Morocco</w:t>
      </w:r>
      <w:r w:rsidR="00F70F21" w:rsidRPr="00E16673">
        <w:rPr>
          <w:sz w:val="24"/>
          <w:szCs w:val="24"/>
          <w:lang w:val="en-US" w:bidi="ar-MA"/>
        </w:rPr>
        <w:t>.</w:t>
      </w:r>
    </w:p>
    <w:p w:rsidR="00444C0D" w:rsidRPr="00E16673" w:rsidRDefault="00444C0D" w:rsidP="00680325">
      <w:pPr>
        <w:spacing w:line="276" w:lineRule="auto"/>
        <w:rPr>
          <w:sz w:val="24"/>
          <w:szCs w:val="24"/>
        </w:rPr>
      </w:pPr>
    </w:p>
    <w:p w:rsidR="00E75494" w:rsidRPr="00E16673" w:rsidRDefault="00680325" w:rsidP="00680325">
      <w:pPr>
        <w:spacing w:line="276" w:lineRule="auto"/>
        <w:rPr>
          <w:sz w:val="24"/>
          <w:szCs w:val="24"/>
        </w:rPr>
      </w:pPr>
      <w:r w:rsidRPr="00245BE7">
        <w:rPr>
          <w:b/>
          <w:bCs/>
          <w:sz w:val="24"/>
          <w:szCs w:val="24"/>
        </w:rPr>
        <w:t>2008: “Changing Roles and Values in Translation”</w:t>
      </w:r>
      <w:r w:rsidRPr="00E16673">
        <w:rPr>
          <w:sz w:val="24"/>
          <w:szCs w:val="24"/>
        </w:rPr>
        <w:t xml:space="preserve">. A paper presented in the Study Day organized by the Department of English of the Faculty of Letters, Cadi Ayyad University, Marrakech – Morocco on </w:t>
      </w:r>
      <w:r w:rsidRPr="00E16673">
        <w:rPr>
          <w:sz w:val="24"/>
          <w:szCs w:val="24"/>
        </w:rPr>
        <w:lastRenderedPageBreak/>
        <w:t xml:space="preserve">the theme of Translation and Language Awareness. </w:t>
      </w:r>
    </w:p>
    <w:p w:rsidR="00680325" w:rsidRPr="00E16673" w:rsidRDefault="00680325" w:rsidP="00680325">
      <w:pPr>
        <w:spacing w:line="276" w:lineRule="auto"/>
        <w:rPr>
          <w:sz w:val="24"/>
          <w:szCs w:val="24"/>
        </w:rPr>
      </w:pPr>
    </w:p>
    <w:p w:rsidR="007E2D4E" w:rsidRPr="00E16673" w:rsidRDefault="007E2D4E" w:rsidP="006C382B">
      <w:pPr>
        <w:spacing w:line="276" w:lineRule="auto"/>
        <w:rPr>
          <w:sz w:val="24"/>
          <w:szCs w:val="24"/>
        </w:rPr>
      </w:pPr>
      <w:r w:rsidRPr="00245BE7">
        <w:rPr>
          <w:b/>
          <w:bCs/>
          <w:sz w:val="24"/>
          <w:szCs w:val="24"/>
        </w:rPr>
        <w:t xml:space="preserve">2008: </w:t>
      </w:r>
      <w:r w:rsidR="00CA03A5" w:rsidRPr="00245BE7">
        <w:rPr>
          <w:b/>
          <w:bCs/>
          <w:sz w:val="24"/>
          <w:szCs w:val="24"/>
        </w:rPr>
        <w:t>“</w:t>
      </w:r>
      <w:r w:rsidRPr="00245BE7">
        <w:rPr>
          <w:b/>
          <w:bCs/>
          <w:sz w:val="24"/>
          <w:szCs w:val="24"/>
        </w:rPr>
        <w:t>Ellipsis as a Rhetorical Feature in the Quran and the Challenges of Translation</w:t>
      </w:r>
      <w:r w:rsidR="00CA03A5" w:rsidRPr="00245BE7">
        <w:rPr>
          <w:b/>
          <w:bCs/>
          <w:sz w:val="24"/>
          <w:szCs w:val="24"/>
        </w:rPr>
        <w:t>”</w:t>
      </w:r>
      <w:r w:rsidRPr="00245BE7">
        <w:rPr>
          <w:b/>
          <w:bCs/>
          <w:sz w:val="24"/>
          <w:szCs w:val="24"/>
        </w:rPr>
        <w:t>,</w:t>
      </w:r>
      <w:r w:rsidRPr="00E16673">
        <w:rPr>
          <w:sz w:val="24"/>
          <w:szCs w:val="24"/>
        </w:rPr>
        <w:t xml:space="preserve"> </w:t>
      </w:r>
      <w:r w:rsidRPr="00E16673">
        <w:rPr>
          <w:sz w:val="24"/>
          <w:szCs w:val="24"/>
          <w:lang w:val="en-US"/>
        </w:rPr>
        <w:t xml:space="preserve">a paper presented during the first International Conference </w:t>
      </w:r>
      <w:r w:rsidR="0041684E" w:rsidRPr="00E16673">
        <w:rPr>
          <w:sz w:val="24"/>
          <w:szCs w:val="24"/>
          <w:lang w:val="en-US"/>
        </w:rPr>
        <w:t xml:space="preserve">in LSP and Translation Studies – Oriented Textual Analysis – Chouab Doukkali University, Faculty of Letters and </w:t>
      </w:r>
      <w:r w:rsidR="00C03695" w:rsidRPr="00E16673">
        <w:rPr>
          <w:sz w:val="24"/>
          <w:szCs w:val="24"/>
          <w:lang w:val="en-US"/>
        </w:rPr>
        <w:t>H</w:t>
      </w:r>
      <w:r w:rsidR="0041684E" w:rsidRPr="00E16673">
        <w:rPr>
          <w:sz w:val="24"/>
          <w:szCs w:val="24"/>
          <w:lang w:val="en-US"/>
        </w:rPr>
        <w:t xml:space="preserve">uman Sciences, El Jadida </w:t>
      </w:r>
      <w:r w:rsidR="00F70F21" w:rsidRPr="00E16673">
        <w:rPr>
          <w:sz w:val="24"/>
          <w:szCs w:val="24"/>
          <w:lang w:val="en-US"/>
        </w:rPr>
        <w:t>–</w:t>
      </w:r>
      <w:r w:rsidR="0041684E" w:rsidRPr="00E16673">
        <w:rPr>
          <w:sz w:val="24"/>
          <w:szCs w:val="24"/>
          <w:lang w:val="en-US"/>
        </w:rPr>
        <w:t xml:space="preserve"> Morocco</w:t>
      </w:r>
      <w:r w:rsidR="00F70F21" w:rsidRPr="00E16673">
        <w:rPr>
          <w:sz w:val="24"/>
          <w:szCs w:val="24"/>
          <w:lang w:val="en-US"/>
        </w:rPr>
        <w:t>.</w:t>
      </w:r>
    </w:p>
    <w:p w:rsidR="007E2D4E" w:rsidRPr="00E16673" w:rsidRDefault="007E2D4E" w:rsidP="006C382B">
      <w:pPr>
        <w:bidi/>
        <w:spacing w:line="276" w:lineRule="auto"/>
        <w:rPr>
          <w:sz w:val="24"/>
          <w:szCs w:val="24"/>
          <w:rtl/>
        </w:rPr>
      </w:pPr>
      <w:r w:rsidRPr="00E16673">
        <w:rPr>
          <w:sz w:val="24"/>
          <w:szCs w:val="24"/>
          <w:rtl/>
        </w:rPr>
        <w:t xml:space="preserve"> </w:t>
      </w:r>
    </w:p>
    <w:p w:rsidR="004D2884" w:rsidRPr="00E16673" w:rsidRDefault="004D2884" w:rsidP="006C382B">
      <w:pPr>
        <w:spacing w:line="276" w:lineRule="auto"/>
        <w:rPr>
          <w:sz w:val="24"/>
          <w:szCs w:val="24"/>
          <w:rtl/>
        </w:rPr>
      </w:pPr>
      <w:r w:rsidRPr="00E16673">
        <w:rPr>
          <w:sz w:val="24"/>
          <w:szCs w:val="24"/>
        </w:rPr>
        <w:t>2</w:t>
      </w:r>
      <w:r w:rsidRPr="00245BE7">
        <w:rPr>
          <w:b/>
          <w:bCs/>
          <w:sz w:val="24"/>
          <w:szCs w:val="24"/>
        </w:rPr>
        <w:t>008:</w:t>
      </w:r>
      <w:r w:rsidR="00AE0B83" w:rsidRPr="00245BE7">
        <w:rPr>
          <w:b/>
          <w:bCs/>
          <w:sz w:val="24"/>
          <w:szCs w:val="24"/>
          <w:rtl/>
          <w:lang w:bidi="ar-MA"/>
        </w:rPr>
        <w:t xml:space="preserve"> </w:t>
      </w:r>
      <w:r w:rsidRPr="00245BE7">
        <w:rPr>
          <w:b/>
          <w:bCs/>
          <w:sz w:val="24"/>
          <w:szCs w:val="24"/>
          <w:rtl/>
        </w:rPr>
        <w:t>نظرة في تطور المصطلح اللساني</w:t>
      </w:r>
      <w:r w:rsidR="00D27F86" w:rsidRPr="00245BE7">
        <w:rPr>
          <w:b/>
          <w:bCs/>
          <w:sz w:val="24"/>
          <w:szCs w:val="24"/>
          <w:rtl/>
          <w:lang w:bidi="ar-MA"/>
        </w:rPr>
        <w:t xml:space="preserve"> العربي المعاصر</w:t>
      </w:r>
      <w:r w:rsidRPr="00E16673">
        <w:rPr>
          <w:sz w:val="24"/>
          <w:szCs w:val="24"/>
          <w:rtl/>
        </w:rPr>
        <w:t xml:space="preserve"> </w:t>
      </w:r>
      <w:r w:rsidRPr="00E16673">
        <w:rPr>
          <w:sz w:val="24"/>
          <w:szCs w:val="24"/>
        </w:rPr>
        <w:t xml:space="preserve">a paper presented during the Study Day celebrating the publication of </w:t>
      </w:r>
      <w:r w:rsidRPr="00E16673">
        <w:rPr>
          <w:sz w:val="24"/>
          <w:szCs w:val="24"/>
          <w:rtl/>
        </w:rPr>
        <w:t xml:space="preserve">أحمد عليوة </w:t>
      </w:r>
      <w:r w:rsidR="00AF58AB" w:rsidRPr="00E16673">
        <w:rPr>
          <w:sz w:val="24"/>
          <w:szCs w:val="24"/>
        </w:rPr>
        <w:t>’</w:t>
      </w:r>
      <w:r w:rsidRPr="00E16673">
        <w:rPr>
          <w:sz w:val="24"/>
          <w:szCs w:val="24"/>
        </w:rPr>
        <w:t xml:space="preserve">s </w:t>
      </w:r>
      <w:r w:rsidRPr="00E16673">
        <w:rPr>
          <w:sz w:val="24"/>
          <w:szCs w:val="24"/>
          <w:rtl/>
        </w:rPr>
        <w:t xml:space="preserve">مدخل للصوتيات العربية </w:t>
      </w:r>
      <w:r w:rsidRPr="00E16673">
        <w:rPr>
          <w:sz w:val="24"/>
          <w:szCs w:val="24"/>
        </w:rPr>
        <w:t xml:space="preserve"> - Cadi Ayyad University, Faculty of Letters and Human Sciences, Marrakech – Morocco</w:t>
      </w:r>
      <w:r w:rsidR="00F70F21" w:rsidRPr="00E16673">
        <w:rPr>
          <w:sz w:val="24"/>
          <w:szCs w:val="24"/>
        </w:rPr>
        <w:t>.</w:t>
      </w:r>
    </w:p>
    <w:p w:rsidR="004D2884" w:rsidRPr="00E16673" w:rsidRDefault="004D2884" w:rsidP="006C382B">
      <w:pPr>
        <w:spacing w:line="276" w:lineRule="auto"/>
        <w:rPr>
          <w:sz w:val="24"/>
          <w:szCs w:val="24"/>
        </w:rPr>
      </w:pPr>
    </w:p>
    <w:p w:rsidR="004D2884" w:rsidRPr="00E16673" w:rsidRDefault="004D2884" w:rsidP="006C382B">
      <w:pPr>
        <w:spacing w:line="276" w:lineRule="auto"/>
        <w:rPr>
          <w:sz w:val="24"/>
          <w:szCs w:val="24"/>
        </w:rPr>
      </w:pPr>
      <w:r w:rsidRPr="00245BE7">
        <w:rPr>
          <w:b/>
          <w:bCs/>
          <w:sz w:val="24"/>
          <w:szCs w:val="24"/>
          <w:lang w:val="en-US"/>
        </w:rPr>
        <w:t xml:space="preserve">2008 : </w:t>
      </w:r>
      <w:r w:rsidRPr="00245BE7">
        <w:rPr>
          <w:b/>
          <w:bCs/>
          <w:sz w:val="24"/>
          <w:szCs w:val="24"/>
          <w:rtl/>
          <w:lang w:val="fr-FR"/>
        </w:rPr>
        <w:t>القرآن</w:t>
      </w:r>
      <w:r w:rsidRPr="00245BE7">
        <w:rPr>
          <w:b/>
          <w:bCs/>
          <w:sz w:val="24"/>
          <w:szCs w:val="24"/>
        </w:rPr>
        <w:t xml:space="preserve"> </w:t>
      </w:r>
      <w:r w:rsidRPr="00245BE7">
        <w:rPr>
          <w:b/>
          <w:bCs/>
          <w:sz w:val="24"/>
          <w:szCs w:val="24"/>
          <w:rtl/>
          <w:lang w:val="fr-FR"/>
        </w:rPr>
        <w:t>الكريم أسلوب</w:t>
      </w:r>
      <w:r w:rsidRPr="00245BE7">
        <w:rPr>
          <w:b/>
          <w:bCs/>
          <w:sz w:val="24"/>
          <w:szCs w:val="24"/>
        </w:rPr>
        <w:t xml:space="preserve"> </w:t>
      </w:r>
      <w:r w:rsidRPr="00245BE7">
        <w:rPr>
          <w:b/>
          <w:bCs/>
          <w:sz w:val="24"/>
          <w:szCs w:val="24"/>
          <w:rtl/>
          <w:lang w:val="fr-FR"/>
        </w:rPr>
        <w:t>في</w:t>
      </w:r>
      <w:r w:rsidRPr="00245BE7">
        <w:rPr>
          <w:b/>
          <w:bCs/>
          <w:sz w:val="24"/>
          <w:szCs w:val="24"/>
        </w:rPr>
        <w:t xml:space="preserve"> </w:t>
      </w:r>
      <w:r w:rsidRPr="00245BE7">
        <w:rPr>
          <w:b/>
          <w:bCs/>
          <w:sz w:val="24"/>
          <w:szCs w:val="24"/>
          <w:rtl/>
          <w:lang w:val="fr-FR"/>
        </w:rPr>
        <w:t xml:space="preserve"> والتكرار</w:t>
      </w:r>
      <w:r w:rsidRPr="00245BE7">
        <w:rPr>
          <w:b/>
          <w:bCs/>
          <w:sz w:val="24"/>
          <w:szCs w:val="24"/>
        </w:rPr>
        <w:t xml:space="preserve"> </w:t>
      </w:r>
      <w:r w:rsidRPr="00245BE7">
        <w:rPr>
          <w:b/>
          <w:bCs/>
          <w:sz w:val="24"/>
          <w:szCs w:val="24"/>
          <w:rtl/>
          <w:lang w:val="fr-FR"/>
        </w:rPr>
        <w:t>الإيجاز</w:t>
      </w:r>
      <w:r w:rsidRPr="00245BE7">
        <w:rPr>
          <w:b/>
          <w:bCs/>
          <w:sz w:val="24"/>
          <w:szCs w:val="24"/>
        </w:rPr>
        <w:t xml:space="preserve"> </w:t>
      </w:r>
      <w:r w:rsidRPr="00E16673">
        <w:rPr>
          <w:sz w:val="24"/>
          <w:szCs w:val="24"/>
          <w:lang w:val="en-US"/>
        </w:rPr>
        <w:t xml:space="preserve">, </w:t>
      </w:r>
      <w:r w:rsidRPr="00E16673">
        <w:rPr>
          <w:sz w:val="24"/>
          <w:szCs w:val="24"/>
        </w:rPr>
        <w:t>a paper presented during the Study Day celebrating the publication of</w:t>
      </w:r>
      <w:r w:rsidRPr="00E16673">
        <w:rPr>
          <w:sz w:val="24"/>
          <w:szCs w:val="24"/>
          <w:rtl/>
        </w:rPr>
        <w:t xml:space="preserve">عبد المجيد المعلومي </w:t>
      </w:r>
      <w:r w:rsidR="00AF58AB" w:rsidRPr="00E16673">
        <w:rPr>
          <w:sz w:val="24"/>
          <w:szCs w:val="24"/>
        </w:rPr>
        <w:t>’</w:t>
      </w:r>
      <w:r w:rsidRPr="00E16673">
        <w:rPr>
          <w:sz w:val="24"/>
          <w:szCs w:val="24"/>
        </w:rPr>
        <w:t xml:space="preserve">s </w:t>
      </w:r>
      <w:r w:rsidRPr="00E16673">
        <w:rPr>
          <w:sz w:val="24"/>
          <w:szCs w:val="24"/>
          <w:rtl/>
        </w:rPr>
        <w:t xml:space="preserve">نظرات في ترجمة معاني القرآن الكريم </w:t>
      </w:r>
      <w:r w:rsidRPr="00E16673">
        <w:rPr>
          <w:sz w:val="24"/>
          <w:szCs w:val="24"/>
        </w:rPr>
        <w:t xml:space="preserve"> - Cadi Ayyad University, Faculty of Letters and Human Sciences, Marrakech – Morocco</w:t>
      </w:r>
      <w:r w:rsidR="00F70F21" w:rsidRPr="00E16673">
        <w:rPr>
          <w:sz w:val="24"/>
          <w:szCs w:val="24"/>
        </w:rPr>
        <w:t>.</w:t>
      </w:r>
    </w:p>
    <w:p w:rsidR="004D2884" w:rsidRPr="00E16673" w:rsidRDefault="004D2884" w:rsidP="006C382B">
      <w:pPr>
        <w:bidi/>
        <w:spacing w:line="276" w:lineRule="auto"/>
        <w:rPr>
          <w:sz w:val="24"/>
          <w:szCs w:val="24"/>
          <w:rtl/>
          <w:lang w:val="fr-FR"/>
        </w:rPr>
      </w:pPr>
    </w:p>
    <w:p w:rsidR="006D4404" w:rsidRPr="00E16673" w:rsidRDefault="006D4404" w:rsidP="006C382B">
      <w:pPr>
        <w:widowControl/>
        <w:spacing w:line="276" w:lineRule="auto"/>
        <w:rPr>
          <w:sz w:val="24"/>
          <w:szCs w:val="24"/>
        </w:rPr>
      </w:pPr>
      <w:r w:rsidRPr="00E16673">
        <w:rPr>
          <w:sz w:val="24"/>
          <w:szCs w:val="24"/>
          <w:lang w:val="en-US"/>
        </w:rPr>
        <w:t xml:space="preserve">2004: successfully defended a </w:t>
      </w:r>
      <w:r w:rsidRPr="00E16673">
        <w:rPr>
          <w:sz w:val="24"/>
          <w:szCs w:val="24"/>
        </w:rPr>
        <w:t>Ph.D. thesis registered at the Faculty of Letters, Ain Chock, University Hassan II, Casablanca on Dec. 3</w:t>
      </w:r>
      <w:r w:rsidRPr="00E16673">
        <w:rPr>
          <w:sz w:val="24"/>
          <w:szCs w:val="24"/>
          <w:vertAlign w:val="superscript"/>
        </w:rPr>
        <w:t>rd</w:t>
      </w:r>
      <w:r w:rsidRPr="00E16673">
        <w:rPr>
          <w:sz w:val="24"/>
          <w:szCs w:val="24"/>
        </w:rPr>
        <w:t>, 1996 under the tiltle of “The Formation and Unification of Arabic Scientific Terms: Linguistics Terms as an Example”.</w:t>
      </w:r>
    </w:p>
    <w:p w:rsidR="00E75494" w:rsidRPr="00E16673" w:rsidRDefault="00E75494" w:rsidP="006C382B">
      <w:pPr>
        <w:widowControl/>
        <w:spacing w:line="276" w:lineRule="auto"/>
        <w:rPr>
          <w:sz w:val="24"/>
          <w:szCs w:val="24"/>
          <w:lang w:val="en-US"/>
        </w:rPr>
      </w:pPr>
    </w:p>
    <w:p w:rsidR="006D4404" w:rsidRPr="00E16673" w:rsidRDefault="006D4404" w:rsidP="006C382B">
      <w:pPr>
        <w:widowControl/>
        <w:spacing w:line="276" w:lineRule="auto"/>
        <w:rPr>
          <w:sz w:val="24"/>
          <w:szCs w:val="24"/>
          <w:lang w:val="en-US"/>
        </w:rPr>
      </w:pPr>
      <w:r w:rsidRPr="00245BE7">
        <w:rPr>
          <w:b/>
          <w:bCs/>
          <w:sz w:val="24"/>
          <w:szCs w:val="24"/>
          <w:lang w:val="en-US"/>
        </w:rPr>
        <w:t>2004: "Doit-on Cesser de Croire en la Traduction?"</w:t>
      </w:r>
      <w:r w:rsidRPr="00E16673">
        <w:rPr>
          <w:sz w:val="24"/>
          <w:szCs w:val="24"/>
          <w:lang w:val="en-US"/>
        </w:rPr>
        <w:t>, participation in a Round table on Poetry and translation organized by the French Cultural Center in Marrakech (CCF) at the Faculty of Letters-Marrakech</w:t>
      </w:r>
      <w:r w:rsidR="00F70F21" w:rsidRPr="00E16673">
        <w:rPr>
          <w:sz w:val="24"/>
          <w:szCs w:val="24"/>
          <w:lang w:val="en-US"/>
        </w:rPr>
        <w:t>.</w:t>
      </w:r>
    </w:p>
    <w:p w:rsidR="00E75494" w:rsidRPr="00E16673" w:rsidRDefault="00E75494" w:rsidP="006C382B">
      <w:pPr>
        <w:widowControl/>
        <w:spacing w:line="276" w:lineRule="auto"/>
        <w:rPr>
          <w:sz w:val="24"/>
          <w:szCs w:val="24"/>
          <w:lang w:val="en-US"/>
        </w:rPr>
      </w:pPr>
    </w:p>
    <w:p w:rsidR="006D4404" w:rsidRPr="00E16673" w:rsidRDefault="006D4404" w:rsidP="00990FA9">
      <w:pPr>
        <w:widowControl/>
        <w:spacing w:line="276" w:lineRule="auto"/>
        <w:rPr>
          <w:sz w:val="24"/>
          <w:szCs w:val="24"/>
          <w:lang w:val="en-US"/>
        </w:rPr>
      </w:pPr>
      <w:r w:rsidRPr="00245BE7">
        <w:rPr>
          <w:b/>
          <w:bCs/>
          <w:sz w:val="24"/>
          <w:szCs w:val="24"/>
          <w:lang w:val="en-US"/>
        </w:rPr>
        <w:t>2001: "</w:t>
      </w:r>
      <w:r w:rsidRPr="00245BE7">
        <w:rPr>
          <w:b/>
          <w:bCs/>
          <w:sz w:val="24"/>
          <w:szCs w:val="24"/>
          <w:rtl/>
          <w:lang w:val="en-US"/>
        </w:rPr>
        <w:t>المعجميات الثنائية اللغة و المصطلحات العلمية العربية</w:t>
      </w:r>
      <w:r w:rsidRPr="00E16673">
        <w:rPr>
          <w:sz w:val="24"/>
          <w:szCs w:val="24"/>
          <w:lang w:val="en-US"/>
        </w:rPr>
        <w:t>", a paper presented during the Second National Conference on Bilingual Lexicography, April, 2001, Faculty of Letters, Ain Chok- Casablanca</w:t>
      </w:r>
    </w:p>
    <w:p w:rsidR="00673DC4" w:rsidRDefault="00673DC4" w:rsidP="006C382B">
      <w:pPr>
        <w:widowControl/>
        <w:spacing w:line="276" w:lineRule="auto"/>
        <w:rPr>
          <w:sz w:val="24"/>
          <w:szCs w:val="24"/>
          <w:lang w:val="en-US"/>
        </w:rPr>
      </w:pPr>
    </w:p>
    <w:p w:rsidR="006D4404" w:rsidRPr="00E16673" w:rsidRDefault="006D4404" w:rsidP="006C382B">
      <w:pPr>
        <w:widowControl/>
        <w:spacing w:line="276" w:lineRule="auto"/>
        <w:rPr>
          <w:sz w:val="24"/>
          <w:szCs w:val="24"/>
          <w:lang w:val="en-US"/>
        </w:rPr>
      </w:pPr>
      <w:r w:rsidRPr="00E16673">
        <w:rPr>
          <w:sz w:val="24"/>
          <w:szCs w:val="24"/>
          <w:lang w:val="en-US"/>
        </w:rPr>
        <w:t>2001: "A Linguistic Introduction to the Arabic Language", a series of lectures given to students from St. Olaf College within the program "St Olaf Term in the Middle East", Faculty of Letters, Marrakech</w:t>
      </w:r>
    </w:p>
    <w:p w:rsidR="00673DC4" w:rsidRDefault="00673DC4" w:rsidP="006C382B">
      <w:pPr>
        <w:widowControl/>
        <w:spacing w:line="276" w:lineRule="auto"/>
        <w:rPr>
          <w:sz w:val="24"/>
          <w:szCs w:val="24"/>
        </w:rPr>
      </w:pPr>
    </w:p>
    <w:p w:rsidR="006D4404" w:rsidRPr="00E16673" w:rsidRDefault="006D4404" w:rsidP="00673DC4">
      <w:pPr>
        <w:widowControl/>
        <w:spacing w:line="276" w:lineRule="auto"/>
        <w:rPr>
          <w:sz w:val="24"/>
          <w:szCs w:val="24"/>
          <w:lang w:val="en-US"/>
        </w:rPr>
      </w:pPr>
      <w:r w:rsidRPr="00245BE7">
        <w:rPr>
          <w:b/>
          <w:bCs/>
          <w:sz w:val="24"/>
          <w:szCs w:val="24"/>
        </w:rPr>
        <w:t>2000</w:t>
      </w:r>
      <w:r w:rsidRPr="00245BE7">
        <w:rPr>
          <w:b/>
          <w:bCs/>
          <w:sz w:val="24"/>
          <w:szCs w:val="24"/>
          <w:rtl/>
        </w:rPr>
        <w:t>:</w:t>
      </w:r>
      <w:r w:rsidRPr="00245BE7">
        <w:rPr>
          <w:b/>
          <w:bCs/>
          <w:sz w:val="24"/>
          <w:szCs w:val="24"/>
          <w:lang w:val="en-US"/>
        </w:rPr>
        <w:t xml:space="preserve"> </w:t>
      </w:r>
      <w:r w:rsidRPr="00245BE7">
        <w:rPr>
          <w:b/>
          <w:bCs/>
          <w:sz w:val="24"/>
          <w:szCs w:val="24"/>
          <w:rtl/>
          <w:lang w:val="en-US"/>
        </w:rPr>
        <w:t>""المعجم الموحد و مسألة توحيد المصطلح اللساني العربي"</w:t>
      </w:r>
      <w:r w:rsidRPr="00E16673">
        <w:rPr>
          <w:sz w:val="24"/>
          <w:szCs w:val="24"/>
          <w:rtl/>
          <w:lang w:val="en-US"/>
        </w:rPr>
        <w:t xml:space="preserve"> </w:t>
      </w:r>
      <w:r w:rsidRPr="00E16673">
        <w:rPr>
          <w:sz w:val="24"/>
          <w:szCs w:val="24"/>
          <w:lang w:val="en-US"/>
        </w:rPr>
        <w:t>, a paper presented during the National Conference on Bilingual Lexicography, April, 2000, Faculty of Letters, Marrakech</w:t>
      </w:r>
    </w:p>
    <w:p w:rsidR="00673DC4" w:rsidRDefault="00673DC4" w:rsidP="006C382B">
      <w:pPr>
        <w:widowControl/>
        <w:spacing w:line="276" w:lineRule="auto"/>
        <w:rPr>
          <w:sz w:val="24"/>
          <w:szCs w:val="24"/>
          <w:lang w:val="en-US"/>
        </w:rPr>
      </w:pPr>
    </w:p>
    <w:p w:rsidR="006D4404" w:rsidRPr="00E16673" w:rsidRDefault="006D4404" w:rsidP="006C382B">
      <w:pPr>
        <w:widowControl/>
        <w:spacing w:line="276" w:lineRule="auto"/>
        <w:rPr>
          <w:sz w:val="24"/>
          <w:szCs w:val="24"/>
          <w:lang w:val="en-US"/>
        </w:rPr>
      </w:pPr>
      <w:r w:rsidRPr="00245BE7">
        <w:rPr>
          <w:b/>
          <w:bCs/>
          <w:sz w:val="24"/>
          <w:szCs w:val="24"/>
          <w:lang w:val="en-US"/>
        </w:rPr>
        <w:t xml:space="preserve">2000: </w:t>
      </w:r>
      <w:r w:rsidRPr="00245BE7">
        <w:rPr>
          <w:b/>
          <w:bCs/>
          <w:sz w:val="24"/>
          <w:szCs w:val="24"/>
          <w:rtl/>
        </w:rPr>
        <w:t>"المصطلح التراثي و المصطلح المعاصر: إشكاليات ابستمولوجية"</w:t>
      </w:r>
      <w:r w:rsidRPr="00E16673">
        <w:rPr>
          <w:sz w:val="24"/>
          <w:szCs w:val="24"/>
          <w:lang w:val="en-US"/>
        </w:rPr>
        <w:t xml:space="preserve"> , a paper read within the framework of the activities of the Group of Research on the Epistemology of Linguistics, February, 2000, Faculty of Letters, Marrakech.</w:t>
      </w:r>
    </w:p>
    <w:p w:rsidR="00673DC4" w:rsidRDefault="00673DC4" w:rsidP="006C382B">
      <w:pPr>
        <w:widowControl/>
        <w:spacing w:line="276" w:lineRule="auto"/>
        <w:rPr>
          <w:sz w:val="24"/>
          <w:szCs w:val="24"/>
          <w:lang w:val="en-US"/>
        </w:rPr>
      </w:pPr>
    </w:p>
    <w:p w:rsidR="006D4404" w:rsidRPr="00E16673" w:rsidRDefault="006D4404" w:rsidP="006C382B">
      <w:pPr>
        <w:widowControl/>
        <w:spacing w:line="276" w:lineRule="auto"/>
        <w:rPr>
          <w:sz w:val="24"/>
          <w:szCs w:val="24"/>
          <w:lang w:val="en-US"/>
        </w:rPr>
      </w:pPr>
      <w:r w:rsidRPr="00245BE7">
        <w:rPr>
          <w:b/>
          <w:bCs/>
          <w:sz w:val="24"/>
          <w:szCs w:val="24"/>
          <w:lang w:val="en-US"/>
        </w:rPr>
        <w:t>2000: "The Sociolinguistic Situation in the Arab World",</w:t>
      </w:r>
      <w:r w:rsidRPr="00E16673">
        <w:rPr>
          <w:sz w:val="24"/>
          <w:szCs w:val="24"/>
          <w:lang w:val="en-US"/>
        </w:rPr>
        <w:t xml:space="preserve"> a paper presented during the Aida 4</w:t>
      </w:r>
      <w:r w:rsidRPr="00E16673">
        <w:rPr>
          <w:sz w:val="24"/>
          <w:szCs w:val="24"/>
          <w:vertAlign w:val="superscript"/>
          <w:lang w:val="en-US"/>
        </w:rPr>
        <w:t>th</w:t>
      </w:r>
      <w:r w:rsidRPr="00E16673">
        <w:rPr>
          <w:sz w:val="24"/>
          <w:szCs w:val="24"/>
          <w:lang w:val="en-US"/>
        </w:rPr>
        <w:t xml:space="preserve"> International Conference, April, 2000, Marrakech</w:t>
      </w:r>
    </w:p>
    <w:p w:rsidR="00673DC4" w:rsidRDefault="00673DC4" w:rsidP="006C382B">
      <w:pPr>
        <w:widowControl/>
        <w:spacing w:line="276" w:lineRule="auto"/>
        <w:rPr>
          <w:sz w:val="24"/>
          <w:szCs w:val="24"/>
        </w:rPr>
      </w:pPr>
    </w:p>
    <w:p w:rsidR="006D4404" w:rsidRPr="00E16673" w:rsidRDefault="006D4404" w:rsidP="006C382B">
      <w:pPr>
        <w:widowControl/>
        <w:spacing w:line="276" w:lineRule="auto"/>
        <w:rPr>
          <w:sz w:val="24"/>
          <w:szCs w:val="24"/>
        </w:rPr>
      </w:pPr>
      <w:r w:rsidRPr="00245BE7">
        <w:rPr>
          <w:b/>
          <w:bCs/>
          <w:sz w:val="24"/>
          <w:szCs w:val="24"/>
        </w:rPr>
        <w:t>1998: "Approaches to the Formation and Unification of Arabic Scientific Terms'</w:t>
      </w:r>
      <w:r w:rsidRPr="00E16673">
        <w:rPr>
          <w:sz w:val="24"/>
          <w:szCs w:val="24"/>
        </w:rPr>
        <w:t xml:space="preserve">, a paper read within the framework of a study day organised by the English Department of Cadi Ayyad University, Marrakech. </w:t>
      </w:r>
    </w:p>
    <w:p w:rsidR="00673DC4" w:rsidRDefault="00673DC4" w:rsidP="006C382B">
      <w:pPr>
        <w:widowControl/>
        <w:spacing w:line="276" w:lineRule="auto"/>
        <w:rPr>
          <w:sz w:val="24"/>
          <w:szCs w:val="24"/>
        </w:rPr>
      </w:pPr>
    </w:p>
    <w:p w:rsidR="006D4404" w:rsidRPr="00E16673" w:rsidRDefault="006D4404" w:rsidP="006C382B">
      <w:pPr>
        <w:widowControl/>
        <w:spacing w:line="276" w:lineRule="auto"/>
        <w:rPr>
          <w:sz w:val="24"/>
          <w:szCs w:val="24"/>
        </w:rPr>
      </w:pPr>
      <w:r w:rsidRPr="00245BE7">
        <w:rPr>
          <w:b/>
          <w:bCs/>
          <w:sz w:val="24"/>
          <w:szCs w:val="24"/>
        </w:rPr>
        <w:t>1989: "The Power of Language or Language and Thought"</w:t>
      </w:r>
      <w:r w:rsidRPr="00E16673">
        <w:rPr>
          <w:sz w:val="24"/>
          <w:szCs w:val="24"/>
        </w:rPr>
        <w:t xml:space="preserve">, a paper presented to the Linguistic Circle of Marrakech </w:t>
      </w:r>
    </w:p>
    <w:p w:rsidR="00673DC4" w:rsidRDefault="00673DC4" w:rsidP="006C382B">
      <w:pPr>
        <w:widowControl/>
        <w:spacing w:line="276" w:lineRule="auto"/>
        <w:rPr>
          <w:sz w:val="24"/>
          <w:szCs w:val="24"/>
        </w:rPr>
      </w:pPr>
    </w:p>
    <w:p w:rsidR="006D4404" w:rsidRPr="00E16673" w:rsidRDefault="006D4404" w:rsidP="006C382B">
      <w:pPr>
        <w:widowControl/>
        <w:spacing w:line="276" w:lineRule="auto"/>
        <w:rPr>
          <w:sz w:val="24"/>
          <w:szCs w:val="24"/>
        </w:rPr>
      </w:pPr>
      <w:r w:rsidRPr="00245BE7">
        <w:rPr>
          <w:b/>
          <w:bCs/>
          <w:sz w:val="24"/>
          <w:szCs w:val="24"/>
        </w:rPr>
        <w:t>1988: "A Comparative Study of Deletion in Arabic Traditional Grammar and in T.G.G."</w:t>
      </w:r>
      <w:r w:rsidRPr="00E16673">
        <w:rPr>
          <w:sz w:val="24"/>
          <w:szCs w:val="24"/>
        </w:rPr>
        <w:t xml:space="preserve"> a paper presented to the Linguistic Circle of Marrakech </w:t>
      </w:r>
    </w:p>
    <w:p w:rsidR="00673DC4" w:rsidRDefault="00673DC4" w:rsidP="006C382B">
      <w:pPr>
        <w:pStyle w:val="Corpsdetexte"/>
        <w:spacing w:line="276" w:lineRule="auto"/>
        <w:rPr>
          <w:sz w:val="24"/>
        </w:rPr>
      </w:pPr>
    </w:p>
    <w:p w:rsidR="006D4404" w:rsidRPr="00E16673" w:rsidRDefault="006D4404" w:rsidP="006C382B">
      <w:pPr>
        <w:pStyle w:val="Corpsdetexte"/>
        <w:spacing w:line="276" w:lineRule="auto"/>
        <w:rPr>
          <w:sz w:val="24"/>
        </w:rPr>
      </w:pPr>
      <w:r w:rsidRPr="00245BE7">
        <w:rPr>
          <w:b/>
          <w:bCs/>
          <w:sz w:val="24"/>
        </w:rPr>
        <w:lastRenderedPageBreak/>
        <w:t>1987: "Arabic Spelling Reform",</w:t>
      </w:r>
      <w:r w:rsidRPr="00E16673">
        <w:rPr>
          <w:sz w:val="24"/>
        </w:rPr>
        <w:t xml:space="preserve"> a paper presented during the study days organised by the department of English of Cadi Ayyad University </w:t>
      </w:r>
    </w:p>
    <w:p w:rsidR="007F235C" w:rsidRDefault="007F235C" w:rsidP="006C382B">
      <w:pPr>
        <w:widowControl/>
        <w:spacing w:line="276" w:lineRule="auto"/>
        <w:rPr>
          <w:sz w:val="24"/>
          <w:szCs w:val="24"/>
          <w:u w:val="single"/>
          <w:rtl/>
        </w:rPr>
      </w:pPr>
    </w:p>
    <w:p w:rsidR="00510FAC" w:rsidRDefault="00510FAC" w:rsidP="006C382B">
      <w:pPr>
        <w:widowControl/>
        <w:spacing w:line="276" w:lineRule="auto"/>
        <w:rPr>
          <w:b/>
          <w:bCs/>
          <w:sz w:val="24"/>
          <w:szCs w:val="24"/>
          <w:u w:val="single"/>
          <w:rtl/>
          <w:lang w:val="fr-FR"/>
        </w:rPr>
      </w:pPr>
      <w:r w:rsidRPr="00510FAC">
        <w:rPr>
          <w:b/>
          <w:bCs/>
          <w:sz w:val="24"/>
          <w:szCs w:val="24"/>
          <w:u w:val="single"/>
          <w:lang w:val="fr-FR"/>
        </w:rPr>
        <w:t>Opening Speeches:</w:t>
      </w:r>
    </w:p>
    <w:p w:rsidR="006D19A6" w:rsidRPr="006D19A6" w:rsidRDefault="006D19A6" w:rsidP="00952A4B">
      <w:pPr>
        <w:pStyle w:val="Titre1"/>
        <w:bidi/>
        <w:ind w:left="606" w:right="142"/>
        <w:rPr>
          <w:sz w:val="28"/>
          <w:szCs w:val="28"/>
          <w:rtl/>
          <w:lang w:bidi="ar-MA"/>
        </w:rPr>
      </w:pPr>
      <w:r w:rsidRPr="006D19A6">
        <w:rPr>
          <w:rFonts w:hint="cs"/>
          <w:sz w:val="28"/>
          <w:szCs w:val="28"/>
          <w:rtl/>
          <w:lang w:bidi="ar-MA"/>
        </w:rPr>
        <w:t>2014، أبريل. "</w:t>
      </w:r>
      <w:r w:rsidRPr="006D19A6">
        <w:rPr>
          <w:sz w:val="28"/>
          <w:szCs w:val="28"/>
          <w:rtl/>
          <w:lang w:bidi="ar-MA"/>
        </w:rPr>
        <w:t>ثراء في الرصيد وسوء في التوزيع</w:t>
      </w:r>
      <w:r w:rsidRPr="006D19A6">
        <w:rPr>
          <w:rFonts w:hint="cs"/>
          <w:sz w:val="28"/>
          <w:szCs w:val="28"/>
          <w:rtl/>
          <w:lang w:bidi="ar-MA"/>
        </w:rPr>
        <w:t xml:space="preserve">". كلمة افتتاحية ترحيبية واحتفائية في سياق سلسلة محاضرات العلامة أمين عبد الكريم باربو حول المعجمية العربية التي استضافها مختبر الترجمة وتكامل المعارف. </w:t>
      </w:r>
    </w:p>
    <w:p w:rsidR="00510FAC" w:rsidRPr="006D19A6" w:rsidRDefault="00510FAC" w:rsidP="00952A4B">
      <w:pPr>
        <w:bidi/>
        <w:spacing w:line="360" w:lineRule="auto"/>
        <w:ind w:left="606"/>
        <w:rPr>
          <w:sz w:val="28"/>
          <w:szCs w:val="28"/>
          <w:rtl/>
        </w:rPr>
      </w:pPr>
      <w:r w:rsidRPr="006D19A6">
        <w:rPr>
          <w:rStyle w:val="lev"/>
          <w:rFonts w:hint="cs"/>
          <w:b w:val="0"/>
          <w:bCs w:val="0"/>
          <w:sz w:val="28"/>
          <w:szCs w:val="28"/>
          <w:rtl/>
          <w:lang w:val="fr-FR" w:bidi="ar-MA"/>
        </w:rPr>
        <w:t xml:space="preserve">2013 </w:t>
      </w:r>
      <w:r w:rsidR="00952A4B">
        <w:rPr>
          <w:rStyle w:val="lev"/>
          <w:rFonts w:hint="cs"/>
          <w:b w:val="0"/>
          <w:bCs w:val="0"/>
          <w:sz w:val="28"/>
          <w:szCs w:val="28"/>
          <w:rtl/>
          <w:lang w:val="fr-FR" w:bidi="ar-MA"/>
        </w:rPr>
        <w:t>"</w:t>
      </w:r>
      <w:r w:rsidR="00952A4B">
        <w:rPr>
          <w:rStyle w:val="lev"/>
          <w:rFonts w:hint="cs"/>
          <w:b w:val="0"/>
          <w:bCs w:val="0"/>
          <w:sz w:val="28"/>
          <w:szCs w:val="28"/>
          <w:rtl/>
          <w:lang w:val="en-US" w:bidi="ar-MA"/>
        </w:rPr>
        <w:t xml:space="preserve">مقدمة في الترجمة والاصطلاح في اللغة العربية". </w:t>
      </w:r>
      <w:r w:rsidRPr="006D19A6">
        <w:rPr>
          <w:rStyle w:val="lev"/>
          <w:b w:val="0"/>
          <w:bCs w:val="0"/>
          <w:sz w:val="28"/>
          <w:szCs w:val="28"/>
          <w:rtl/>
          <w:lang w:bidi="ar-MA"/>
        </w:rPr>
        <w:t>كلمة افتتاحية باسم مختبر ترجمة القرآن الكريم وتكامل المعارف و بنية اللغة العربية أوصاف وإشكالات ضمن الندوة الوطنية الأولى في الترجمة وإشكالات المصطلح احتفاء بصدور كتاب الدكتور عبد القادر حمدي</w:t>
      </w:r>
    </w:p>
    <w:p w:rsidR="006A19FF" w:rsidRPr="006D19A6" w:rsidRDefault="006A19FF" w:rsidP="00952A4B">
      <w:pPr>
        <w:bidi/>
        <w:spacing w:line="360" w:lineRule="auto"/>
        <w:ind w:left="606"/>
        <w:jc w:val="lowKashida"/>
        <w:rPr>
          <w:b/>
          <w:bCs/>
          <w:sz w:val="28"/>
          <w:szCs w:val="28"/>
          <w:rtl/>
        </w:rPr>
      </w:pPr>
      <w:r>
        <w:rPr>
          <w:rFonts w:hint="cs"/>
          <w:sz w:val="28"/>
          <w:szCs w:val="28"/>
          <w:rtl/>
        </w:rPr>
        <w:t xml:space="preserve">2008 </w:t>
      </w:r>
      <w:r w:rsidRPr="006D19A6">
        <w:rPr>
          <w:rStyle w:val="lev"/>
          <w:b w:val="0"/>
          <w:bCs w:val="0"/>
          <w:sz w:val="28"/>
          <w:szCs w:val="28"/>
          <w:rtl/>
          <w:lang w:bidi="ar-MA"/>
        </w:rPr>
        <w:t xml:space="preserve">كلمة افتاحية باسم مجموعة البحث في الترجمة احتفاء بكتاب الأستاذ </w:t>
      </w:r>
      <w:r w:rsidRPr="006D19A6">
        <w:rPr>
          <w:sz w:val="28"/>
          <w:szCs w:val="28"/>
          <w:rtl/>
        </w:rPr>
        <w:t>أحمد عليوة</w:t>
      </w:r>
      <w:r w:rsidRPr="006D19A6">
        <w:rPr>
          <w:rFonts w:hint="cs"/>
          <w:b/>
          <w:bCs/>
          <w:sz w:val="28"/>
          <w:szCs w:val="28"/>
          <w:rtl/>
        </w:rPr>
        <w:t xml:space="preserve"> </w:t>
      </w:r>
    </w:p>
    <w:p w:rsidR="00510FAC" w:rsidRPr="00510FAC" w:rsidRDefault="00510FAC" w:rsidP="006C382B">
      <w:pPr>
        <w:widowControl/>
        <w:spacing w:line="276" w:lineRule="auto"/>
        <w:rPr>
          <w:sz w:val="24"/>
          <w:szCs w:val="24"/>
          <w:u w:val="single"/>
          <w:rtl/>
          <w:lang w:val="fr-FR"/>
        </w:rPr>
      </w:pPr>
    </w:p>
    <w:p w:rsidR="00626626" w:rsidRDefault="00626626" w:rsidP="006C382B">
      <w:pPr>
        <w:widowControl/>
        <w:spacing w:line="276" w:lineRule="auto"/>
        <w:rPr>
          <w:sz w:val="24"/>
          <w:szCs w:val="24"/>
          <w:u w:val="single"/>
        </w:rPr>
      </w:pPr>
      <w:r>
        <w:rPr>
          <w:sz w:val="24"/>
          <w:szCs w:val="24"/>
          <w:u w:val="single"/>
        </w:rPr>
        <w:t>Workshops</w:t>
      </w:r>
    </w:p>
    <w:p w:rsidR="00626626" w:rsidRPr="003D17B6" w:rsidRDefault="00626626" w:rsidP="00626626">
      <w:pPr>
        <w:rPr>
          <w:b/>
        </w:rPr>
      </w:pPr>
      <w:r w:rsidRPr="00626626">
        <w:rPr>
          <w:sz w:val="24"/>
          <w:szCs w:val="24"/>
        </w:rPr>
        <w:t xml:space="preserve">Translating Short Stories, workshop for the benefit of students candidates </w:t>
      </w:r>
      <w:r>
        <w:rPr>
          <w:sz w:val="24"/>
          <w:szCs w:val="24"/>
        </w:rPr>
        <w:t>f</w:t>
      </w:r>
      <w:r w:rsidRPr="00626626">
        <w:rPr>
          <w:sz w:val="24"/>
          <w:szCs w:val="24"/>
        </w:rPr>
        <w:t>o</w:t>
      </w:r>
      <w:r>
        <w:rPr>
          <w:sz w:val="24"/>
          <w:szCs w:val="24"/>
        </w:rPr>
        <w:t>r</w:t>
      </w:r>
      <w:r w:rsidRPr="00626626">
        <w:rPr>
          <w:sz w:val="24"/>
          <w:szCs w:val="24"/>
        </w:rPr>
        <w:t xml:space="preserve"> the Short Story Writing and Translating Competition organized within the Program from Shore to Shore </w:t>
      </w:r>
      <w:r>
        <w:rPr>
          <w:sz w:val="24"/>
          <w:szCs w:val="24"/>
        </w:rPr>
        <w:t xml:space="preserve">March, </w:t>
      </w:r>
      <w:r w:rsidRPr="00626626">
        <w:rPr>
          <w:sz w:val="24"/>
          <w:szCs w:val="24"/>
        </w:rPr>
        <w:t>2014</w:t>
      </w:r>
      <w:r>
        <w:rPr>
          <w:sz w:val="24"/>
          <w:szCs w:val="24"/>
        </w:rPr>
        <w:t xml:space="preserve"> under the theme </w:t>
      </w:r>
      <w:r w:rsidRPr="003D17B6">
        <w:rPr>
          <w:b/>
        </w:rPr>
        <w:t>‘STORYTELLING AND GARDENS’</w:t>
      </w:r>
    </w:p>
    <w:p w:rsidR="00626626" w:rsidRPr="00626626" w:rsidRDefault="00626626" w:rsidP="006C382B">
      <w:pPr>
        <w:widowControl/>
        <w:spacing w:line="276" w:lineRule="auto"/>
        <w:rPr>
          <w:sz w:val="24"/>
          <w:szCs w:val="24"/>
        </w:rPr>
      </w:pPr>
    </w:p>
    <w:p w:rsidR="00626626" w:rsidRPr="00E16673" w:rsidRDefault="00626626" w:rsidP="006C382B">
      <w:pPr>
        <w:widowControl/>
        <w:spacing w:line="276" w:lineRule="auto"/>
        <w:rPr>
          <w:sz w:val="24"/>
          <w:szCs w:val="24"/>
          <w:u w:val="single"/>
        </w:rPr>
      </w:pPr>
    </w:p>
    <w:p w:rsidR="000A7AC4" w:rsidRPr="00E16673" w:rsidRDefault="00AF133D" w:rsidP="006C382B">
      <w:pPr>
        <w:widowControl/>
        <w:spacing w:line="276" w:lineRule="auto"/>
        <w:rPr>
          <w:sz w:val="24"/>
          <w:szCs w:val="24"/>
          <w:u w:val="single"/>
        </w:rPr>
      </w:pPr>
      <w:r w:rsidRPr="00447216">
        <w:rPr>
          <w:b/>
          <w:bCs/>
          <w:sz w:val="24"/>
          <w:szCs w:val="24"/>
          <w:u w:val="single"/>
        </w:rPr>
        <w:t>Professional Experience</w:t>
      </w:r>
      <w:r w:rsidRPr="00E16673">
        <w:rPr>
          <w:sz w:val="24"/>
          <w:szCs w:val="24"/>
          <w:u w:val="single"/>
        </w:rPr>
        <w:t>:</w:t>
      </w:r>
    </w:p>
    <w:p w:rsidR="000A7AC4" w:rsidRPr="00E16673" w:rsidRDefault="000A7AC4" w:rsidP="006C382B">
      <w:pPr>
        <w:widowControl/>
        <w:spacing w:line="276" w:lineRule="auto"/>
        <w:rPr>
          <w:sz w:val="24"/>
          <w:szCs w:val="24"/>
          <w:u w:val="single"/>
        </w:rPr>
      </w:pPr>
      <w:r w:rsidRPr="00447216">
        <w:rPr>
          <w:b/>
          <w:bCs/>
          <w:sz w:val="24"/>
          <w:szCs w:val="24"/>
          <w:u w:val="single"/>
        </w:rPr>
        <w:t>Teaching</w:t>
      </w:r>
    </w:p>
    <w:p w:rsidR="000A7AC4" w:rsidRPr="00E16673" w:rsidRDefault="00B22D3D" w:rsidP="00A87B44">
      <w:pPr>
        <w:widowControl/>
        <w:spacing w:line="276" w:lineRule="auto"/>
        <w:rPr>
          <w:sz w:val="24"/>
          <w:szCs w:val="24"/>
        </w:rPr>
      </w:pPr>
      <w:r w:rsidRPr="00E16673">
        <w:rPr>
          <w:sz w:val="24"/>
          <w:szCs w:val="24"/>
        </w:rPr>
        <w:t>From 1987 up to now</w:t>
      </w:r>
      <w:r w:rsidR="000A7AC4" w:rsidRPr="00E16673">
        <w:rPr>
          <w:sz w:val="24"/>
          <w:szCs w:val="24"/>
        </w:rPr>
        <w:t xml:space="preserve"> I taught </w:t>
      </w:r>
      <w:r w:rsidR="00AF133D" w:rsidRPr="00E16673">
        <w:rPr>
          <w:sz w:val="24"/>
          <w:szCs w:val="24"/>
        </w:rPr>
        <w:t xml:space="preserve"> different courses at University (undergraduate)</w:t>
      </w:r>
      <w:r w:rsidR="000A7AC4" w:rsidRPr="00E16673">
        <w:rPr>
          <w:sz w:val="24"/>
          <w:szCs w:val="24"/>
        </w:rPr>
        <w:t xml:space="preserve"> </w:t>
      </w:r>
      <w:r w:rsidR="00AF133D" w:rsidRPr="00E16673">
        <w:rPr>
          <w:sz w:val="24"/>
          <w:szCs w:val="24"/>
        </w:rPr>
        <w:t>leve</w:t>
      </w:r>
      <w:r w:rsidR="000A7AC4" w:rsidRPr="00E16673">
        <w:rPr>
          <w:sz w:val="24"/>
          <w:szCs w:val="24"/>
        </w:rPr>
        <w:t>l including Introduction to</w:t>
      </w:r>
      <w:r w:rsidR="00AF133D" w:rsidRPr="00E16673">
        <w:rPr>
          <w:sz w:val="24"/>
          <w:szCs w:val="24"/>
        </w:rPr>
        <w:t xml:space="preserve"> </w:t>
      </w:r>
      <w:r w:rsidR="000A7AC4" w:rsidRPr="00E16673">
        <w:rPr>
          <w:sz w:val="24"/>
          <w:szCs w:val="24"/>
        </w:rPr>
        <w:t>L</w:t>
      </w:r>
      <w:r w:rsidR="00AF133D" w:rsidRPr="00E16673">
        <w:rPr>
          <w:sz w:val="24"/>
          <w:szCs w:val="24"/>
        </w:rPr>
        <w:t xml:space="preserve">inguistics, </w:t>
      </w:r>
      <w:r w:rsidR="000A7AC4" w:rsidRPr="00E16673">
        <w:rPr>
          <w:sz w:val="24"/>
          <w:szCs w:val="24"/>
        </w:rPr>
        <w:t>P</w:t>
      </w:r>
      <w:r w:rsidR="00AF133D" w:rsidRPr="00E16673">
        <w:rPr>
          <w:sz w:val="24"/>
          <w:szCs w:val="24"/>
        </w:rPr>
        <w:t>honetics</w:t>
      </w:r>
      <w:r w:rsidR="00E723AA" w:rsidRPr="00E16673">
        <w:rPr>
          <w:sz w:val="24"/>
          <w:szCs w:val="24"/>
        </w:rPr>
        <w:t xml:space="preserve"> and </w:t>
      </w:r>
      <w:r w:rsidR="000A7AC4" w:rsidRPr="00E16673">
        <w:rPr>
          <w:sz w:val="24"/>
          <w:szCs w:val="24"/>
        </w:rPr>
        <w:t>P</w:t>
      </w:r>
      <w:r w:rsidR="00E723AA" w:rsidRPr="00E16673">
        <w:rPr>
          <w:sz w:val="24"/>
          <w:szCs w:val="24"/>
        </w:rPr>
        <w:t>honology</w:t>
      </w:r>
      <w:r w:rsidR="00AF133D" w:rsidRPr="00E16673">
        <w:rPr>
          <w:sz w:val="24"/>
          <w:szCs w:val="24"/>
        </w:rPr>
        <w:t xml:space="preserve">, </w:t>
      </w:r>
      <w:r w:rsidR="000A7AC4" w:rsidRPr="00E16673">
        <w:rPr>
          <w:sz w:val="24"/>
          <w:szCs w:val="24"/>
        </w:rPr>
        <w:t>S</w:t>
      </w:r>
      <w:r w:rsidR="00E723AA" w:rsidRPr="00E16673">
        <w:rPr>
          <w:sz w:val="24"/>
          <w:szCs w:val="24"/>
        </w:rPr>
        <w:t xml:space="preserve">poken English, </w:t>
      </w:r>
      <w:r w:rsidR="000A7AC4" w:rsidRPr="00E16673">
        <w:rPr>
          <w:sz w:val="24"/>
          <w:szCs w:val="24"/>
        </w:rPr>
        <w:t>G</w:t>
      </w:r>
      <w:r w:rsidR="00AF133D" w:rsidRPr="00E16673">
        <w:rPr>
          <w:sz w:val="24"/>
          <w:szCs w:val="24"/>
        </w:rPr>
        <w:t xml:space="preserve">rammar, </w:t>
      </w:r>
      <w:r w:rsidR="000A7AC4" w:rsidRPr="00E16673">
        <w:rPr>
          <w:sz w:val="24"/>
          <w:szCs w:val="24"/>
        </w:rPr>
        <w:t>C</w:t>
      </w:r>
      <w:r w:rsidR="00E723AA" w:rsidRPr="00E16673">
        <w:rPr>
          <w:sz w:val="24"/>
          <w:szCs w:val="24"/>
        </w:rPr>
        <w:t xml:space="preserve">omposition, </w:t>
      </w:r>
      <w:r w:rsidR="000A7AC4" w:rsidRPr="00E16673">
        <w:rPr>
          <w:sz w:val="24"/>
          <w:szCs w:val="24"/>
        </w:rPr>
        <w:t>T</w:t>
      </w:r>
      <w:r w:rsidR="00AF133D" w:rsidRPr="00E16673">
        <w:rPr>
          <w:sz w:val="24"/>
          <w:szCs w:val="24"/>
        </w:rPr>
        <w:t>ranslation</w:t>
      </w:r>
      <w:r w:rsidR="000A7AC4" w:rsidRPr="00E16673">
        <w:rPr>
          <w:sz w:val="24"/>
          <w:szCs w:val="24"/>
        </w:rPr>
        <w:t xml:space="preserve"> (within the old system) and</w:t>
      </w:r>
      <w:r w:rsidR="00AF133D" w:rsidRPr="00E16673">
        <w:rPr>
          <w:sz w:val="24"/>
          <w:szCs w:val="24"/>
        </w:rPr>
        <w:t xml:space="preserve"> </w:t>
      </w:r>
      <w:r w:rsidR="000A7AC4" w:rsidRPr="00E16673">
        <w:rPr>
          <w:sz w:val="24"/>
          <w:szCs w:val="24"/>
        </w:rPr>
        <w:t>V</w:t>
      </w:r>
      <w:r w:rsidR="00AF133D" w:rsidRPr="00E16673">
        <w:rPr>
          <w:sz w:val="24"/>
          <w:szCs w:val="24"/>
        </w:rPr>
        <w:t>ocabulary</w:t>
      </w:r>
      <w:r w:rsidR="00197CA2" w:rsidRPr="00E16673">
        <w:rPr>
          <w:sz w:val="24"/>
          <w:szCs w:val="24"/>
        </w:rPr>
        <w:t xml:space="preserve"> (Language in Text)</w:t>
      </w:r>
      <w:r w:rsidR="00AF133D" w:rsidRPr="00E16673">
        <w:rPr>
          <w:sz w:val="24"/>
          <w:szCs w:val="24"/>
        </w:rPr>
        <w:t xml:space="preserve">, </w:t>
      </w:r>
      <w:r w:rsidR="000A7AC4" w:rsidRPr="00E16673">
        <w:rPr>
          <w:sz w:val="24"/>
          <w:szCs w:val="24"/>
        </w:rPr>
        <w:t>Written Communication</w:t>
      </w:r>
      <w:r w:rsidR="00197CA2" w:rsidRPr="00E16673">
        <w:rPr>
          <w:sz w:val="24"/>
          <w:szCs w:val="24"/>
        </w:rPr>
        <w:t>,</w:t>
      </w:r>
      <w:r w:rsidR="000A7AC4" w:rsidRPr="00E16673">
        <w:rPr>
          <w:sz w:val="24"/>
          <w:szCs w:val="24"/>
        </w:rPr>
        <w:t xml:space="preserve"> G</w:t>
      </w:r>
      <w:r w:rsidR="00AF133D" w:rsidRPr="00E16673">
        <w:rPr>
          <w:sz w:val="24"/>
          <w:szCs w:val="24"/>
        </w:rPr>
        <w:t xml:space="preserve">eneral </w:t>
      </w:r>
      <w:r w:rsidR="000A7AC4" w:rsidRPr="00E16673">
        <w:rPr>
          <w:sz w:val="24"/>
          <w:szCs w:val="24"/>
        </w:rPr>
        <w:t>C</w:t>
      </w:r>
      <w:r w:rsidR="00AF133D" w:rsidRPr="00E16673">
        <w:rPr>
          <w:sz w:val="24"/>
          <w:szCs w:val="24"/>
        </w:rPr>
        <w:t>ommunication</w:t>
      </w:r>
      <w:r w:rsidR="000A7AC4" w:rsidRPr="00E16673">
        <w:rPr>
          <w:sz w:val="24"/>
          <w:szCs w:val="24"/>
        </w:rPr>
        <w:t xml:space="preserve"> </w:t>
      </w:r>
      <w:r w:rsidR="00197CA2" w:rsidRPr="00E16673">
        <w:rPr>
          <w:sz w:val="24"/>
          <w:szCs w:val="24"/>
        </w:rPr>
        <w:t xml:space="preserve">and Applied Linguistics </w:t>
      </w:r>
      <w:r w:rsidR="000A7AC4" w:rsidRPr="00E16673">
        <w:rPr>
          <w:sz w:val="24"/>
          <w:szCs w:val="24"/>
        </w:rPr>
        <w:t>(within the new reform).</w:t>
      </w:r>
      <w:r w:rsidR="002F7EC3" w:rsidRPr="00E16673">
        <w:rPr>
          <w:sz w:val="24"/>
          <w:szCs w:val="24"/>
        </w:rPr>
        <w:t xml:space="preserve"> I also taught postgraduate courses in Cross Cultural Communication</w:t>
      </w:r>
      <w:r w:rsidR="00DD66F5" w:rsidRPr="00E16673">
        <w:rPr>
          <w:sz w:val="24"/>
          <w:szCs w:val="24"/>
        </w:rPr>
        <w:t>,</w:t>
      </w:r>
      <w:r w:rsidR="002F7EC3" w:rsidRPr="00E16673">
        <w:rPr>
          <w:sz w:val="24"/>
          <w:szCs w:val="24"/>
        </w:rPr>
        <w:t xml:space="preserve"> Discourse Styles </w:t>
      </w:r>
      <w:r w:rsidR="00DD66F5" w:rsidRPr="00E16673">
        <w:rPr>
          <w:sz w:val="24"/>
          <w:szCs w:val="24"/>
        </w:rPr>
        <w:t>and Applied Linguis</w:t>
      </w:r>
      <w:r w:rsidR="00A87B44" w:rsidRPr="00E16673">
        <w:rPr>
          <w:sz w:val="24"/>
          <w:szCs w:val="24"/>
        </w:rPr>
        <w:t>t</w:t>
      </w:r>
      <w:r w:rsidR="00DD66F5" w:rsidRPr="00E16673">
        <w:rPr>
          <w:sz w:val="24"/>
          <w:szCs w:val="24"/>
        </w:rPr>
        <w:t xml:space="preserve">ics / English Language Teaching </w:t>
      </w:r>
      <w:r w:rsidR="002F7EC3" w:rsidRPr="00E16673">
        <w:rPr>
          <w:sz w:val="24"/>
          <w:szCs w:val="24"/>
        </w:rPr>
        <w:t>offered to students of the Master of Communication Studies</w:t>
      </w:r>
      <w:r w:rsidRPr="00E16673">
        <w:rPr>
          <w:sz w:val="24"/>
          <w:szCs w:val="24"/>
        </w:rPr>
        <w:t xml:space="preserve"> and Linguistics and Advanced English Studies</w:t>
      </w:r>
      <w:r w:rsidR="002F7EC3" w:rsidRPr="00E16673">
        <w:rPr>
          <w:sz w:val="24"/>
          <w:szCs w:val="24"/>
        </w:rPr>
        <w:t>.</w:t>
      </w:r>
      <w:r w:rsidR="001D047D" w:rsidRPr="00E16673">
        <w:rPr>
          <w:sz w:val="24"/>
          <w:szCs w:val="24"/>
        </w:rPr>
        <w:t xml:space="preserve"> I am also currently teaching a course about Media and Social Change to Students of a vocational Master Program in English for Communication and Careers (started in 2012)</w:t>
      </w:r>
    </w:p>
    <w:p w:rsidR="000A7AC4" w:rsidRPr="00E16673" w:rsidRDefault="000A7AC4" w:rsidP="006C382B">
      <w:pPr>
        <w:widowControl/>
        <w:spacing w:line="276" w:lineRule="auto"/>
        <w:rPr>
          <w:sz w:val="24"/>
          <w:szCs w:val="24"/>
        </w:rPr>
      </w:pPr>
    </w:p>
    <w:p w:rsidR="000A7AC4" w:rsidRPr="00E16673" w:rsidRDefault="000A7AC4" w:rsidP="006C382B">
      <w:pPr>
        <w:widowControl/>
        <w:spacing w:line="276" w:lineRule="auto"/>
        <w:rPr>
          <w:sz w:val="24"/>
          <w:szCs w:val="24"/>
          <w:u w:val="single"/>
        </w:rPr>
      </w:pPr>
      <w:r w:rsidRPr="00447216">
        <w:rPr>
          <w:b/>
          <w:bCs/>
          <w:sz w:val="24"/>
          <w:szCs w:val="24"/>
          <w:u w:val="single"/>
        </w:rPr>
        <w:t>Supervision</w:t>
      </w:r>
    </w:p>
    <w:p w:rsidR="00AF133D" w:rsidRPr="00E16673" w:rsidRDefault="00AF133D" w:rsidP="00A87B44">
      <w:pPr>
        <w:widowControl/>
        <w:spacing w:line="276" w:lineRule="auto"/>
        <w:rPr>
          <w:sz w:val="24"/>
          <w:szCs w:val="24"/>
        </w:rPr>
      </w:pPr>
      <w:r w:rsidRPr="00E16673">
        <w:rPr>
          <w:sz w:val="24"/>
          <w:szCs w:val="24"/>
        </w:rPr>
        <w:t xml:space="preserve"> </w:t>
      </w:r>
      <w:r w:rsidR="000A7AC4" w:rsidRPr="00E16673">
        <w:rPr>
          <w:sz w:val="24"/>
          <w:szCs w:val="24"/>
        </w:rPr>
        <w:t xml:space="preserve">From </w:t>
      </w:r>
      <w:r w:rsidR="001E51A5" w:rsidRPr="00E16673">
        <w:rPr>
          <w:sz w:val="24"/>
          <w:szCs w:val="24"/>
        </w:rPr>
        <w:t xml:space="preserve">1988 </w:t>
      </w:r>
      <w:r w:rsidR="00B22D3D" w:rsidRPr="00E16673">
        <w:rPr>
          <w:sz w:val="24"/>
          <w:szCs w:val="24"/>
        </w:rPr>
        <w:t xml:space="preserve">up </w:t>
      </w:r>
      <w:r w:rsidR="001E51A5" w:rsidRPr="00E16673">
        <w:rPr>
          <w:sz w:val="24"/>
          <w:szCs w:val="24"/>
        </w:rPr>
        <w:t xml:space="preserve">to </w:t>
      </w:r>
      <w:r w:rsidR="00B22D3D" w:rsidRPr="00E16673">
        <w:rPr>
          <w:sz w:val="24"/>
          <w:szCs w:val="24"/>
        </w:rPr>
        <w:t>now:</w:t>
      </w:r>
      <w:r w:rsidR="000A7AC4" w:rsidRPr="00E16673">
        <w:rPr>
          <w:sz w:val="24"/>
          <w:szCs w:val="24"/>
        </w:rPr>
        <w:t xml:space="preserve"> I supervised research</w:t>
      </w:r>
      <w:r w:rsidR="00A87B44" w:rsidRPr="00E16673">
        <w:rPr>
          <w:sz w:val="24"/>
          <w:szCs w:val="24"/>
        </w:rPr>
        <w:t xml:space="preserve"> papers</w:t>
      </w:r>
      <w:r w:rsidR="000A7AC4" w:rsidRPr="00E16673">
        <w:rPr>
          <w:sz w:val="24"/>
          <w:szCs w:val="24"/>
        </w:rPr>
        <w:t xml:space="preserve"> that were conducted in partial fulfilment of the requirements for the BA (licence) degree in </w:t>
      </w:r>
      <w:r w:rsidR="001E51A5" w:rsidRPr="00E16673">
        <w:rPr>
          <w:sz w:val="24"/>
          <w:szCs w:val="24"/>
        </w:rPr>
        <w:t xml:space="preserve">the fields of </w:t>
      </w:r>
      <w:r w:rsidR="000A7AC4" w:rsidRPr="00E16673">
        <w:rPr>
          <w:sz w:val="24"/>
          <w:szCs w:val="24"/>
        </w:rPr>
        <w:t xml:space="preserve">Terminology, Translation, Second Language Learning, Pragmatics, </w:t>
      </w:r>
      <w:r w:rsidR="00A30E5D">
        <w:rPr>
          <w:sz w:val="24"/>
          <w:szCs w:val="24"/>
        </w:rPr>
        <w:t xml:space="preserve">Quranic Translation Studies, </w:t>
      </w:r>
      <w:r w:rsidR="000A7AC4" w:rsidRPr="00E16673">
        <w:rPr>
          <w:sz w:val="24"/>
          <w:szCs w:val="24"/>
        </w:rPr>
        <w:t>etc.</w:t>
      </w:r>
      <w:r w:rsidR="001E51A5" w:rsidRPr="00E16673">
        <w:rPr>
          <w:sz w:val="24"/>
          <w:szCs w:val="24"/>
        </w:rPr>
        <w:t xml:space="preserve"> I also supervised MA Dissertations in Communication Studies from 2007 to 2010</w:t>
      </w:r>
      <w:r w:rsidR="004860B0" w:rsidRPr="00E16673">
        <w:rPr>
          <w:sz w:val="24"/>
          <w:szCs w:val="24"/>
        </w:rPr>
        <w:t xml:space="preserve"> and in Linguistics and Advanced English Studies since 2011.</w:t>
      </w:r>
    </w:p>
    <w:p w:rsidR="005615B2" w:rsidRPr="00E16673" w:rsidRDefault="005615B2" w:rsidP="006C382B">
      <w:pPr>
        <w:widowControl/>
        <w:spacing w:line="276" w:lineRule="auto"/>
        <w:rPr>
          <w:sz w:val="24"/>
          <w:szCs w:val="24"/>
        </w:rPr>
      </w:pPr>
    </w:p>
    <w:p w:rsidR="005615B2" w:rsidRPr="00447216" w:rsidRDefault="003F6DDB" w:rsidP="006C382B">
      <w:pPr>
        <w:widowControl/>
        <w:spacing w:line="276" w:lineRule="auto"/>
        <w:rPr>
          <w:b/>
          <w:bCs/>
          <w:sz w:val="24"/>
          <w:szCs w:val="24"/>
          <w:u w:val="single"/>
        </w:rPr>
      </w:pPr>
      <w:r w:rsidRPr="00447216">
        <w:rPr>
          <w:b/>
          <w:bCs/>
          <w:sz w:val="24"/>
          <w:szCs w:val="24"/>
          <w:u w:val="single"/>
        </w:rPr>
        <w:t>Administrative D</w:t>
      </w:r>
      <w:r w:rsidR="005615B2" w:rsidRPr="00447216">
        <w:rPr>
          <w:b/>
          <w:bCs/>
          <w:sz w:val="24"/>
          <w:szCs w:val="24"/>
          <w:u w:val="single"/>
        </w:rPr>
        <w:t>uties and Academic Positions</w:t>
      </w:r>
    </w:p>
    <w:p w:rsidR="007356F8" w:rsidRDefault="00B22D3D" w:rsidP="000D6903">
      <w:pPr>
        <w:spacing w:line="276" w:lineRule="auto"/>
        <w:rPr>
          <w:sz w:val="24"/>
          <w:szCs w:val="24"/>
        </w:rPr>
      </w:pPr>
      <w:r w:rsidRPr="00E16673">
        <w:rPr>
          <w:sz w:val="24"/>
          <w:szCs w:val="24"/>
        </w:rPr>
        <w:t xml:space="preserve">I served as </w:t>
      </w:r>
      <w:r w:rsidR="00EB3B66" w:rsidRPr="00E16673">
        <w:rPr>
          <w:sz w:val="24"/>
          <w:szCs w:val="24"/>
        </w:rPr>
        <w:t xml:space="preserve">Head of the Department </w:t>
      </w:r>
      <w:r w:rsidRPr="00E16673">
        <w:rPr>
          <w:sz w:val="24"/>
          <w:szCs w:val="24"/>
        </w:rPr>
        <w:t>of English from</w:t>
      </w:r>
      <w:r w:rsidR="00EB3B66" w:rsidRPr="00E16673">
        <w:rPr>
          <w:sz w:val="24"/>
          <w:szCs w:val="24"/>
        </w:rPr>
        <w:t xml:space="preserve"> September 2007</w:t>
      </w:r>
      <w:r w:rsidR="00D801F3" w:rsidRPr="00E16673">
        <w:rPr>
          <w:sz w:val="24"/>
          <w:szCs w:val="24"/>
        </w:rPr>
        <w:t xml:space="preserve"> </w:t>
      </w:r>
      <w:r w:rsidRPr="00E16673">
        <w:rPr>
          <w:sz w:val="24"/>
          <w:szCs w:val="24"/>
        </w:rPr>
        <w:t xml:space="preserve">to December 2011. I also served as </w:t>
      </w:r>
      <w:r w:rsidR="00EB3B66" w:rsidRPr="00E16673">
        <w:rPr>
          <w:sz w:val="24"/>
          <w:szCs w:val="24"/>
        </w:rPr>
        <w:t xml:space="preserve">Coordinator of the English Studies Filiere </w:t>
      </w:r>
      <w:r w:rsidRPr="00E16673">
        <w:rPr>
          <w:sz w:val="24"/>
          <w:szCs w:val="24"/>
        </w:rPr>
        <w:t>from</w:t>
      </w:r>
      <w:r w:rsidR="00EB3B66" w:rsidRPr="00E16673">
        <w:rPr>
          <w:sz w:val="24"/>
          <w:szCs w:val="24"/>
        </w:rPr>
        <w:t xml:space="preserve"> September 2007</w:t>
      </w:r>
      <w:r w:rsidRPr="00E16673">
        <w:rPr>
          <w:sz w:val="24"/>
          <w:szCs w:val="24"/>
        </w:rPr>
        <w:t xml:space="preserve"> to December 2011</w:t>
      </w:r>
      <w:r w:rsidR="00D801F3" w:rsidRPr="00E16673">
        <w:rPr>
          <w:sz w:val="24"/>
          <w:szCs w:val="24"/>
        </w:rPr>
        <w:t xml:space="preserve">. </w:t>
      </w:r>
    </w:p>
    <w:p w:rsidR="007356F8" w:rsidRDefault="00096A56" w:rsidP="000D6903">
      <w:pPr>
        <w:spacing w:line="276" w:lineRule="auto"/>
        <w:rPr>
          <w:sz w:val="24"/>
          <w:szCs w:val="24"/>
        </w:rPr>
      </w:pPr>
      <w:r>
        <w:rPr>
          <w:sz w:val="24"/>
          <w:szCs w:val="24"/>
        </w:rPr>
        <w:t xml:space="preserve">As head of the department from September 2007 to December 2011 I also served as a member of the Faculty Council. </w:t>
      </w:r>
    </w:p>
    <w:p w:rsidR="00096A56" w:rsidRDefault="00096A56" w:rsidP="000D6903">
      <w:pPr>
        <w:spacing w:line="276" w:lineRule="auto"/>
        <w:rPr>
          <w:sz w:val="24"/>
          <w:szCs w:val="24"/>
        </w:rPr>
      </w:pPr>
    </w:p>
    <w:p w:rsidR="00125D21" w:rsidRPr="00E16673" w:rsidRDefault="00125D21" w:rsidP="006C382B">
      <w:pPr>
        <w:widowControl/>
        <w:spacing w:line="276" w:lineRule="auto"/>
        <w:rPr>
          <w:sz w:val="24"/>
          <w:szCs w:val="24"/>
          <w:u w:val="single"/>
          <w:lang w:bidi="ar-JO"/>
        </w:rPr>
      </w:pPr>
      <w:r w:rsidRPr="00447216">
        <w:rPr>
          <w:b/>
          <w:bCs/>
          <w:sz w:val="24"/>
          <w:szCs w:val="24"/>
          <w:u w:val="single"/>
          <w:lang w:bidi="ar-JO"/>
        </w:rPr>
        <w:t>Membership in Scientific and Professional Societies</w:t>
      </w:r>
      <w:r w:rsidRPr="00E16673">
        <w:rPr>
          <w:sz w:val="24"/>
          <w:szCs w:val="24"/>
          <w:u w:val="single"/>
          <w:lang w:bidi="ar-JO"/>
        </w:rPr>
        <w:t>:</w:t>
      </w:r>
    </w:p>
    <w:p w:rsidR="000D6903" w:rsidRPr="00E16673" w:rsidRDefault="000D6903" w:rsidP="000D6903">
      <w:pPr>
        <w:spacing w:line="276" w:lineRule="auto"/>
        <w:rPr>
          <w:sz w:val="24"/>
          <w:szCs w:val="24"/>
        </w:rPr>
      </w:pPr>
      <w:r w:rsidRPr="00E16673">
        <w:rPr>
          <w:sz w:val="24"/>
          <w:szCs w:val="24"/>
        </w:rPr>
        <w:t xml:space="preserve">I am a member and co-founder of the Research Laboratory on </w:t>
      </w:r>
      <w:r w:rsidRPr="00E16673">
        <w:rPr>
          <w:sz w:val="24"/>
          <w:szCs w:val="24"/>
          <w:lang w:bidi="ar-JO"/>
        </w:rPr>
        <w:t xml:space="preserve">Holy </w:t>
      </w:r>
      <w:r w:rsidRPr="00E16673">
        <w:rPr>
          <w:sz w:val="24"/>
          <w:szCs w:val="24"/>
        </w:rPr>
        <w:t>Qur’an Translation as a Multidiscipline since its establishment in 2007.</w:t>
      </w:r>
    </w:p>
    <w:p w:rsidR="00096A56" w:rsidRDefault="00580F50" w:rsidP="00096A56">
      <w:pPr>
        <w:widowControl/>
        <w:spacing w:line="276" w:lineRule="auto"/>
        <w:rPr>
          <w:sz w:val="24"/>
          <w:szCs w:val="24"/>
          <w:lang w:bidi="ar-JO"/>
        </w:rPr>
      </w:pPr>
      <w:r w:rsidRPr="00580F50">
        <w:rPr>
          <w:sz w:val="24"/>
          <w:szCs w:val="24"/>
          <w:lang w:bidi="ar-JO"/>
        </w:rPr>
        <w:t xml:space="preserve">I also </w:t>
      </w:r>
      <w:r w:rsidR="00096A56">
        <w:rPr>
          <w:sz w:val="24"/>
          <w:szCs w:val="24"/>
          <w:lang w:bidi="ar-JO"/>
        </w:rPr>
        <w:t>contributed to</w:t>
      </w:r>
      <w:r w:rsidRPr="00580F50">
        <w:rPr>
          <w:sz w:val="24"/>
          <w:szCs w:val="24"/>
          <w:lang w:bidi="ar-JO"/>
        </w:rPr>
        <w:t xml:space="preserve"> the Master in Linguistics and Advanced English Studies </w:t>
      </w:r>
      <w:r>
        <w:rPr>
          <w:sz w:val="24"/>
          <w:szCs w:val="24"/>
          <w:lang w:bidi="ar-JO"/>
        </w:rPr>
        <w:t xml:space="preserve">(2010) </w:t>
      </w:r>
      <w:r w:rsidR="00096A56">
        <w:rPr>
          <w:sz w:val="24"/>
          <w:szCs w:val="24"/>
          <w:lang w:bidi="ar-JO"/>
        </w:rPr>
        <w:t xml:space="preserve">by suggesting modules and teaching courses (M1 Advanced Translation Techniques, M8 Foreign Language Teaching Theories and M 11 English Tones and Styles) </w:t>
      </w:r>
      <w:r w:rsidR="00096A56" w:rsidRPr="00580F50">
        <w:rPr>
          <w:sz w:val="24"/>
          <w:szCs w:val="24"/>
          <w:lang w:bidi="ar-JO"/>
        </w:rPr>
        <w:t>and the University M</w:t>
      </w:r>
      <w:r w:rsidR="00096A56">
        <w:rPr>
          <w:sz w:val="24"/>
          <w:szCs w:val="24"/>
          <w:lang w:bidi="ar-JO"/>
        </w:rPr>
        <w:t>a</w:t>
      </w:r>
      <w:r w:rsidR="00096A56" w:rsidRPr="00580F50">
        <w:rPr>
          <w:sz w:val="24"/>
          <w:szCs w:val="24"/>
          <w:lang w:bidi="ar-JO"/>
        </w:rPr>
        <w:t>ster in English for Carrees and Communication</w:t>
      </w:r>
      <w:r w:rsidR="00096A56">
        <w:rPr>
          <w:sz w:val="24"/>
          <w:szCs w:val="24"/>
          <w:lang w:bidi="ar-JO"/>
        </w:rPr>
        <w:t xml:space="preserve">. </w:t>
      </w:r>
    </w:p>
    <w:p w:rsidR="00096A56" w:rsidRDefault="00096A56" w:rsidP="00096A56">
      <w:pPr>
        <w:widowControl/>
        <w:spacing w:line="276" w:lineRule="auto"/>
        <w:rPr>
          <w:sz w:val="24"/>
          <w:szCs w:val="24"/>
          <w:lang w:bidi="ar-JO"/>
        </w:rPr>
      </w:pPr>
      <w:r>
        <w:rPr>
          <w:sz w:val="24"/>
          <w:szCs w:val="24"/>
          <w:lang w:bidi="ar-JO"/>
        </w:rPr>
        <w:t>I am the coordinator of a new Master Program in Translation Technology and Specialized Translation, open for the first time in 2014.</w:t>
      </w:r>
    </w:p>
    <w:p w:rsidR="00580F50" w:rsidRPr="00580F50" w:rsidRDefault="00580F50" w:rsidP="00096A56">
      <w:pPr>
        <w:widowControl/>
        <w:spacing w:line="276" w:lineRule="auto"/>
        <w:rPr>
          <w:sz w:val="24"/>
          <w:szCs w:val="24"/>
          <w:lang w:bidi="ar-JO"/>
        </w:rPr>
      </w:pPr>
      <w:r w:rsidRPr="00580F50">
        <w:rPr>
          <w:sz w:val="24"/>
          <w:szCs w:val="24"/>
          <w:lang w:bidi="ar-JO"/>
        </w:rPr>
        <w:t xml:space="preserve"> </w:t>
      </w:r>
    </w:p>
    <w:p w:rsidR="007356F8" w:rsidRPr="00447216" w:rsidRDefault="007356F8" w:rsidP="007356F8">
      <w:pPr>
        <w:spacing w:line="276" w:lineRule="auto"/>
        <w:rPr>
          <w:b/>
          <w:bCs/>
          <w:sz w:val="24"/>
          <w:szCs w:val="24"/>
          <w:u w:val="single"/>
        </w:rPr>
      </w:pPr>
      <w:r w:rsidRPr="00447216">
        <w:rPr>
          <w:b/>
          <w:bCs/>
          <w:sz w:val="24"/>
          <w:szCs w:val="24"/>
          <w:u w:val="single"/>
        </w:rPr>
        <w:t>Organization of Conferences and Study Days</w:t>
      </w:r>
    </w:p>
    <w:p w:rsidR="007356F8" w:rsidRPr="00E16673" w:rsidRDefault="007356F8" w:rsidP="00DC4836">
      <w:pPr>
        <w:spacing w:line="276" w:lineRule="auto"/>
        <w:rPr>
          <w:sz w:val="24"/>
          <w:szCs w:val="24"/>
        </w:rPr>
      </w:pPr>
      <w:r w:rsidRPr="00E16673">
        <w:rPr>
          <w:sz w:val="24"/>
          <w:szCs w:val="24"/>
          <w:lang w:val="en-US"/>
        </w:rPr>
        <w:t xml:space="preserve">As head of the department of English </w:t>
      </w:r>
      <w:r>
        <w:rPr>
          <w:sz w:val="24"/>
          <w:szCs w:val="24"/>
          <w:lang w:val="en-US"/>
        </w:rPr>
        <w:t xml:space="preserve">and as member of the </w:t>
      </w:r>
      <w:r w:rsidRPr="00E16673">
        <w:rPr>
          <w:sz w:val="24"/>
          <w:szCs w:val="24"/>
        </w:rPr>
        <w:t xml:space="preserve">Research Laboratory on </w:t>
      </w:r>
      <w:r w:rsidRPr="00E16673">
        <w:rPr>
          <w:sz w:val="24"/>
          <w:szCs w:val="24"/>
          <w:lang w:bidi="ar-JO"/>
        </w:rPr>
        <w:t xml:space="preserve">Holy </w:t>
      </w:r>
      <w:r w:rsidRPr="00E16673">
        <w:rPr>
          <w:sz w:val="24"/>
          <w:szCs w:val="24"/>
        </w:rPr>
        <w:t xml:space="preserve">Qur’an Translation </w:t>
      </w:r>
      <w:r w:rsidRPr="00E16673">
        <w:rPr>
          <w:sz w:val="24"/>
          <w:szCs w:val="24"/>
          <w:lang w:val="en-US"/>
        </w:rPr>
        <w:t xml:space="preserve">I organized or participated in the organization of a number of Study Days and Conferences including </w:t>
      </w:r>
      <w:r w:rsidR="00DC4836">
        <w:rPr>
          <w:sz w:val="24"/>
          <w:szCs w:val="24"/>
          <w:lang w:val="en-US"/>
        </w:rPr>
        <w:t xml:space="preserve">"Translation and Language Awareness" 2008, </w:t>
      </w:r>
      <w:r w:rsidRPr="00E16673">
        <w:rPr>
          <w:sz w:val="24"/>
          <w:szCs w:val="24"/>
          <w:lang w:val="en-US"/>
        </w:rPr>
        <w:t>“Language Awareness and Language Teaching” 2009, “Thinking Humor’ 2009, “Thinking Freedom” 2010,</w:t>
      </w:r>
      <w:r w:rsidRPr="00E16673">
        <w:rPr>
          <w:sz w:val="24"/>
          <w:szCs w:val="24"/>
          <w:lang w:val="en-US" w:bidi="ar-MA"/>
        </w:rPr>
        <w:t xml:space="preserve"> “Cross-Cultural Encounters in Anglo-Moroccan Relations”</w:t>
      </w:r>
      <w:r w:rsidRPr="00E16673">
        <w:rPr>
          <w:sz w:val="24"/>
          <w:szCs w:val="24"/>
          <w:lang w:val="en-US"/>
        </w:rPr>
        <w:t xml:space="preserve"> 2011, </w:t>
      </w:r>
      <w:r>
        <w:rPr>
          <w:sz w:val="24"/>
          <w:szCs w:val="24"/>
          <w:lang w:val="en-US"/>
        </w:rPr>
        <w:t>Religious Texts and Translation Conferences (I</w:t>
      </w:r>
      <w:r w:rsidR="005D2799">
        <w:rPr>
          <w:sz w:val="24"/>
          <w:szCs w:val="24"/>
          <w:lang w:val="en-US"/>
        </w:rPr>
        <w:t xml:space="preserve"> (2007)</w:t>
      </w:r>
      <w:r>
        <w:rPr>
          <w:sz w:val="24"/>
          <w:szCs w:val="24"/>
          <w:lang w:val="en-US"/>
        </w:rPr>
        <w:t xml:space="preserve">, II </w:t>
      </w:r>
      <w:r w:rsidR="005D2799">
        <w:rPr>
          <w:sz w:val="24"/>
          <w:szCs w:val="24"/>
          <w:lang w:val="en-US"/>
        </w:rPr>
        <w:t xml:space="preserve">(2009) </w:t>
      </w:r>
      <w:r>
        <w:rPr>
          <w:sz w:val="24"/>
          <w:szCs w:val="24"/>
          <w:lang w:val="en-US"/>
        </w:rPr>
        <w:t>and III</w:t>
      </w:r>
      <w:r w:rsidR="005D2799">
        <w:rPr>
          <w:sz w:val="24"/>
          <w:szCs w:val="24"/>
          <w:lang w:val="en-US"/>
        </w:rPr>
        <w:t xml:space="preserve"> (2012)</w:t>
      </w:r>
      <w:r w:rsidR="002E6558">
        <w:rPr>
          <w:sz w:val="24"/>
          <w:szCs w:val="24"/>
          <w:lang w:val="en-US"/>
        </w:rPr>
        <w:t>, IV</w:t>
      </w:r>
      <w:r w:rsidR="005D2799">
        <w:rPr>
          <w:sz w:val="24"/>
          <w:szCs w:val="24"/>
          <w:lang w:val="en-US"/>
        </w:rPr>
        <w:t xml:space="preserve"> (2014)</w:t>
      </w:r>
      <w:r>
        <w:rPr>
          <w:sz w:val="24"/>
          <w:szCs w:val="24"/>
          <w:lang w:val="en-US"/>
        </w:rPr>
        <w:t xml:space="preserve">), </w:t>
      </w:r>
      <w:r w:rsidR="00245585" w:rsidRPr="00245585">
        <w:rPr>
          <w:sz w:val="24"/>
          <w:szCs w:val="24"/>
          <w:lang w:val="en-US"/>
        </w:rPr>
        <w:t>A S</w:t>
      </w:r>
      <w:r w:rsidR="00245585">
        <w:rPr>
          <w:sz w:val="24"/>
          <w:szCs w:val="24"/>
          <w:lang w:val="en-US"/>
        </w:rPr>
        <w:t xml:space="preserve">eries of Conferences given by Amin Abdelkarim Barbot (April 2014) </w:t>
      </w:r>
      <w:r w:rsidRPr="00E16673">
        <w:rPr>
          <w:sz w:val="24"/>
          <w:szCs w:val="24"/>
          <w:lang w:val="en-US"/>
        </w:rPr>
        <w:t xml:space="preserve">etc. </w:t>
      </w:r>
    </w:p>
    <w:p w:rsidR="007356F8" w:rsidRDefault="007356F8" w:rsidP="006C382B">
      <w:pPr>
        <w:widowControl/>
        <w:spacing w:line="276" w:lineRule="auto"/>
        <w:rPr>
          <w:sz w:val="24"/>
          <w:szCs w:val="24"/>
          <w:u w:val="single"/>
          <w:rtl/>
          <w:lang w:bidi="ar-JO"/>
        </w:rPr>
      </w:pPr>
    </w:p>
    <w:p w:rsidR="00F50C8F" w:rsidRPr="007D3088" w:rsidRDefault="00F50C8F" w:rsidP="00F50C8F">
      <w:pPr>
        <w:widowControl/>
        <w:spacing w:line="276" w:lineRule="auto"/>
        <w:rPr>
          <w:b/>
          <w:bCs/>
          <w:sz w:val="24"/>
          <w:szCs w:val="24"/>
          <w:u w:val="single"/>
          <w:lang w:val="en-US" w:bidi="ar-JO"/>
        </w:rPr>
      </w:pPr>
      <w:r w:rsidRPr="007D3088">
        <w:rPr>
          <w:b/>
          <w:bCs/>
          <w:sz w:val="24"/>
          <w:szCs w:val="24"/>
          <w:u w:val="single"/>
          <w:lang w:val="en-US" w:bidi="ar-JO"/>
        </w:rPr>
        <w:t>Chairing Panels</w:t>
      </w:r>
    </w:p>
    <w:p w:rsidR="007D3088" w:rsidRDefault="007D3088" w:rsidP="00791E39">
      <w:pPr>
        <w:spacing w:line="276" w:lineRule="auto"/>
        <w:rPr>
          <w:sz w:val="24"/>
          <w:szCs w:val="24"/>
          <w:rtl/>
          <w:lang w:val="en-US" w:bidi="ar-MA"/>
        </w:rPr>
      </w:pPr>
      <w:r>
        <w:rPr>
          <w:sz w:val="24"/>
          <w:szCs w:val="24"/>
          <w:lang w:val="en-US" w:bidi="ar-JO"/>
        </w:rPr>
        <w:t xml:space="preserve">2014: Chairing the Third Session of the Second National Forum of Doctorate Students in honor of Prof. Amnzwi </w:t>
      </w:r>
      <w:r>
        <w:rPr>
          <w:rFonts w:hint="cs"/>
          <w:sz w:val="24"/>
          <w:szCs w:val="24"/>
          <w:rtl/>
          <w:lang w:val="en-US" w:bidi="ar-MA"/>
        </w:rPr>
        <w:t xml:space="preserve">الملتقى الوطني الثاني للطلبة الباحثين بسلك الدكتوراه </w:t>
      </w:r>
    </w:p>
    <w:p w:rsidR="00791E39" w:rsidRPr="00791E39" w:rsidRDefault="00791E39" w:rsidP="00791E39">
      <w:pPr>
        <w:spacing w:line="276" w:lineRule="auto"/>
        <w:rPr>
          <w:sz w:val="24"/>
          <w:szCs w:val="24"/>
          <w:lang w:val="en-US" w:bidi="ar-JO"/>
        </w:rPr>
      </w:pPr>
      <w:r w:rsidRPr="00791E39">
        <w:rPr>
          <w:sz w:val="24"/>
          <w:szCs w:val="24"/>
          <w:lang w:val="en-US" w:bidi="ar-JO"/>
        </w:rPr>
        <w:t>2014</w:t>
      </w:r>
      <w:r>
        <w:rPr>
          <w:sz w:val="24"/>
          <w:szCs w:val="24"/>
          <w:lang w:val="en-US" w:bidi="ar-JO"/>
        </w:rPr>
        <w:t>:</w:t>
      </w:r>
      <w:r w:rsidRPr="00791E39">
        <w:rPr>
          <w:sz w:val="24"/>
          <w:szCs w:val="24"/>
          <w:lang w:val="en-US" w:bidi="ar-JO"/>
        </w:rPr>
        <w:t xml:space="preserve"> Chairing the opening and the </w:t>
      </w:r>
      <w:r>
        <w:rPr>
          <w:sz w:val="24"/>
          <w:szCs w:val="24"/>
          <w:lang w:val="en-US" w:bidi="ar-JO"/>
        </w:rPr>
        <w:t xml:space="preserve">Final Sessions led by Amin Abdelkarim Barbot. </w:t>
      </w:r>
    </w:p>
    <w:p w:rsidR="00EE3A96" w:rsidRPr="00681A27" w:rsidRDefault="00681A27" w:rsidP="00EE3A96">
      <w:pPr>
        <w:spacing w:line="276" w:lineRule="auto"/>
        <w:rPr>
          <w:sz w:val="24"/>
          <w:szCs w:val="24"/>
          <w:rtl/>
          <w:lang w:val="en-US" w:bidi="ar-MA"/>
        </w:rPr>
      </w:pPr>
      <w:r w:rsidRPr="007D3088">
        <w:rPr>
          <w:sz w:val="24"/>
          <w:szCs w:val="24"/>
          <w:lang w:val="en-US" w:bidi="ar-JO"/>
        </w:rPr>
        <w:t>2013: Afternoon Session</w:t>
      </w:r>
      <w:r w:rsidR="00EE3A96" w:rsidRPr="007D3088">
        <w:rPr>
          <w:sz w:val="24"/>
          <w:szCs w:val="24"/>
          <w:lang w:val="en-US" w:bidi="ar-JO"/>
        </w:rPr>
        <w:t>.</w:t>
      </w:r>
      <w:r w:rsidRPr="007D3088">
        <w:rPr>
          <w:sz w:val="24"/>
          <w:szCs w:val="24"/>
          <w:lang w:val="en-US" w:bidi="ar-JO"/>
        </w:rPr>
        <w:t xml:space="preserve"> </w:t>
      </w:r>
      <w:r w:rsidR="00EE3A96" w:rsidRPr="00E16673">
        <w:rPr>
          <w:sz w:val="24"/>
          <w:szCs w:val="24"/>
        </w:rPr>
        <w:t>Study Day celebrating the publication of</w:t>
      </w:r>
      <w:r w:rsidR="00EE3A96">
        <w:rPr>
          <w:sz w:val="24"/>
          <w:szCs w:val="24"/>
        </w:rPr>
        <w:t xml:space="preserve"> Dr Abdelkader Hamdi's </w:t>
      </w:r>
      <w:r w:rsidR="00EE3A96">
        <w:rPr>
          <w:sz w:val="24"/>
          <w:szCs w:val="24"/>
          <w:rtl/>
          <w:lang w:bidi="ar-MA"/>
        </w:rPr>
        <w:t>المصطلح النقدي والبلاغي بين النظرية والتطبيق</w:t>
      </w:r>
      <w:r w:rsidR="00EE3A96" w:rsidRPr="009361DE">
        <w:rPr>
          <w:sz w:val="24"/>
          <w:szCs w:val="24"/>
          <w:lang w:val="en-US" w:bidi="ar-MA"/>
        </w:rPr>
        <w:t xml:space="preserve">. </w:t>
      </w:r>
      <w:r w:rsidR="00EE3A96">
        <w:rPr>
          <w:sz w:val="24"/>
          <w:szCs w:val="24"/>
          <w:lang w:val="en-US" w:bidi="ar-MA"/>
        </w:rPr>
        <w:t>Organized by the Translation and Knowledge Integration Laboratory</w:t>
      </w:r>
      <w:r w:rsidR="00EE3A96" w:rsidRPr="00E16673">
        <w:rPr>
          <w:sz w:val="24"/>
          <w:szCs w:val="24"/>
        </w:rPr>
        <w:t>- Cadi Ayyad University, Faculty of Letters and Human Sciences, Marrakech – Morocco.</w:t>
      </w:r>
    </w:p>
    <w:p w:rsidR="00F50C8F" w:rsidRPr="00637BAB" w:rsidRDefault="00637BAB" w:rsidP="00F50C8F">
      <w:pPr>
        <w:widowControl/>
        <w:spacing w:line="276" w:lineRule="auto"/>
        <w:rPr>
          <w:sz w:val="24"/>
          <w:szCs w:val="24"/>
          <w:u w:val="single"/>
          <w:lang w:val="en-US" w:bidi="ar-MA"/>
        </w:rPr>
      </w:pPr>
      <w:r w:rsidRPr="00637BAB">
        <w:rPr>
          <w:sz w:val="24"/>
          <w:szCs w:val="24"/>
          <w:lang w:val="en-US" w:bidi="ar-MA"/>
        </w:rPr>
        <w:t>2013: Cha</w:t>
      </w:r>
      <w:r w:rsidR="00E10660">
        <w:rPr>
          <w:sz w:val="24"/>
          <w:szCs w:val="24"/>
          <w:lang w:val="en-US" w:bidi="ar-MA"/>
        </w:rPr>
        <w:t>i</w:t>
      </w:r>
      <w:r w:rsidRPr="00637BAB">
        <w:rPr>
          <w:sz w:val="24"/>
          <w:szCs w:val="24"/>
          <w:lang w:val="en-US" w:bidi="ar-MA"/>
        </w:rPr>
        <w:t>ring the opening ceremony of the First National Forum of Doctoral Students. Faculty of the Arabic Language.</w:t>
      </w:r>
      <w:r>
        <w:rPr>
          <w:sz w:val="24"/>
          <w:szCs w:val="24"/>
          <w:u w:val="single"/>
          <w:lang w:val="en-US" w:bidi="ar-MA"/>
        </w:rPr>
        <w:t xml:space="preserve"> </w:t>
      </w:r>
      <w:r>
        <w:rPr>
          <w:sz w:val="24"/>
          <w:szCs w:val="24"/>
          <w:lang w:val="en-US" w:bidi="ar-MA"/>
        </w:rPr>
        <w:t>Organized by the Translation and Knowledge Integration Laboratory</w:t>
      </w:r>
      <w:r w:rsidRPr="00E16673">
        <w:rPr>
          <w:sz w:val="24"/>
          <w:szCs w:val="24"/>
        </w:rPr>
        <w:t>- Cadi Ayyad University, Faculty of Letters and Human Sciences, Marrakech – Morocco</w:t>
      </w:r>
    </w:p>
    <w:p w:rsidR="00F50C8F" w:rsidRPr="00637BAB" w:rsidRDefault="00F50C8F" w:rsidP="00F50C8F">
      <w:pPr>
        <w:widowControl/>
        <w:spacing w:line="276" w:lineRule="auto"/>
        <w:rPr>
          <w:sz w:val="24"/>
          <w:szCs w:val="24"/>
          <w:u w:val="single"/>
          <w:lang w:val="en-US" w:bidi="ar-JO"/>
        </w:rPr>
      </w:pPr>
    </w:p>
    <w:p w:rsidR="00125D21" w:rsidRPr="00447216" w:rsidRDefault="00125D21" w:rsidP="006C382B">
      <w:pPr>
        <w:widowControl/>
        <w:spacing w:line="276" w:lineRule="auto"/>
        <w:rPr>
          <w:b/>
          <w:bCs/>
          <w:sz w:val="24"/>
          <w:szCs w:val="24"/>
          <w:u w:val="single"/>
          <w:lang w:bidi="ar-JO"/>
        </w:rPr>
      </w:pPr>
      <w:r w:rsidRPr="00447216">
        <w:rPr>
          <w:b/>
          <w:bCs/>
          <w:sz w:val="24"/>
          <w:szCs w:val="24"/>
          <w:u w:val="single"/>
          <w:lang w:bidi="ar-JO"/>
        </w:rPr>
        <w:t xml:space="preserve">Membership in </w:t>
      </w:r>
      <w:r w:rsidR="000D6903" w:rsidRPr="00447216">
        <w:rPr>
          <w:b/>
          <w:bCs/>
          <w:sz w:val="24"/>
          <w:szCs w:val="24"/>
          <w:u w:val="single"/>
          <w:lang w:bidi="ar-JO"/>
        </w:rPr>
        <w:t xml:space="preserve">Pedagogical </w:t>
      </w:r>
      <w:r w:rsidRPr="00447216">
        <w:rPr>
          <w:b/>
          <w:bCs/>
          <w:sz w:val="24"/>
          <w:szCs w:val="24"/>
          <w:u w:val="single"/>
          <w:lang w:bidi="ar-JO"/>
        </w:rPr>
        <w:t>Committee</w:t>
      </w:r>
      <w:r w:rsidR="000D6903" w:rsidRPr="00447216">
        <w:rPr>
          <w:b/>
          <w:bCs/>
          <w:sz w:val="24"/>
          <w:szCs w:val="24"/>
          <w:u w:val="single"/>
          <w:lang w:bidi="ar-JO"/>
        </w:rPr>
        <w:t>s</w:t>
      </w:r>
    </w:p>
    <w:p w:rsidR="00125D21" w:rsidRPr="00E16673" w:rsidRDefault="000D6903" w:rsidP="000D6903">
      <w:pPr>
        <w:widowControl/>
        <w:spacing w:line="276" w:lineRule="auto"/>
        <w:rPr>
          <w:sz w:val="24"/>
          <w:szCs w:val="24"/>
          <w:lang w:bidi="ar-JO"/>
        </w:rPr>
      </w:pPr>
      <w:r w:rsidRPr="00E16673">
        <w:rPr>
          <w:sz w:val="24"/>
          <w:szCs w:val="24"/>
          <w:lang w:bidi="ar-JO"/>
        </w:rPr>
        <w:t xml:space="preserve">Member of the Jury of </w:t>
      </w:r>
      <w:r w:rsidR="00125D21" w:rsidRPr="00E16673">
        <w:rPr>
          <w:sz w:val="24"/>
          <w:szCs w:val="24"/>
          <w:lang w:bidi="ar-JO"/>
        </w:rPr>
        <w:t>M</w:t>
      </w:r>
      <w:r w:rsidRPr="00E16673">
        <w:rPr>
          <w:sz w:val="24"/>
          <w:szCs w:val="24"/>
          <w:lang w:bidi="ar-JO"/>
        </w:rPr>
        <w:t>aster</w:t>
      </w:r>
      <w:r w:rsidR="00125D21" w:rsidRPr="00E16673">
        <w:rPr>
          <w:sz w:val="24"/>
          <w:szCs w:val="24"/>
          <w:lang w:bidi="ar-JO"/>
        </w:rPr>
        <w:t xml:space="preserve"> in Linguistics and Advanced English Studies (Examining committee</w:t>
      </w:r>
      <w:r w:rsidRPr="00E16673">
        <w:rPr>
          <w:sz w:val="24"/>
          <w:szCs w:val="24"/>
          <w:lang w:bidi="ar-JO"/>
        </w:rPr>
        <w:t>)</w:t>
      </w:r>
    </w:p>
    <w:p w:rsidR="000D6903" w:rsidRDefault="000D6903" w:rsidP="006C382B">
      <w:pPr>
        <w:widowControl/>
        <w:spacing w:line="276" w:lineRule="auto"/>
        <w:rPr>
          <w:sz w:val="24"/>
          <w:szCs w:val="24"/>
          <w:u w:val="single"/>
          <w:lang w:bidi="ar-JO"/>
        </w:rPr>
      </w:pPr>
    </w:p>
    <w:p w:rsidR="008F2CDD" w:rsidRPr="00447216" w:rsidRDefault="008F2CDD" w:rsidP="006C382B">
      <w:pPr>
        <w:widowControl/>
        <w:spacing w:line="276" w:lineRule="auto"/>
        <w:rPr>
          <w:b/>
          <w:bCs/>
          <w:sz w:val="24"/>
          <w:szCs w:val="24"/>
          <w:u w:val="single"/>
          <w:lang w:bidi="ar-JO"/>
        </w:rPr>
      </w:pPr>
      <w:r w:rsidRPr="00447216">
        <w:rPr>
          <w:b/>
          <w:bCs/>
          <w:sz w:val="24"/>
          <w:szCs w:val="24"/>
          <w:u w:val="single"/>
        </w:rPr>
        <w:t>Recruitment Juries</w:t>
      </w:r>
    </w:p>
    <w:p w:rsidR="006B3748" w:rsidRDefault="000D6903" w:rsidP="006B3748">
      <w:pPr>
        <w:widowControl/>
        <w:spacing w:line="276" w:lineRule="auto"/>
        <w:rPr>
          <w:sz w:val="24"/>
          <w:szCs w:val="24"/>
        </w:rPr>
      </w:pPr>
      <w:r w:rsidRPr="00E16673">
        <w:rPr>
          <w:sz w:val="24"/>
          <w:szCs w:val="24"/>
        </w:rPr>
        <w:t>I participated in Recruitment</w:t>
      </w:r>
      <w:r w:rsidR="001C07F1">
        <w:rPr>
          <w:sz w:val="24"/>
          <w:szCs w:val="24"/>
        </w:rPr>
        <w:t xml:space="preserve"> Juries at</w:t>
      </w:r>
      <w:r w:rsidR="006B3748">
        <w:rPr>
          <w:sz w:val="24"/>
          <w:szCs w:val="24"/>
        </w:rPr>
        <w:t>:</w:t>
      </w:r>
    </w:p>
    <w:p w:rsidR="006B3748" w:rsidRDefault="006B3748" w:rsidP="004B3FDD">
      <w:pPr>
        <w:widowControl/>
        <w:spacing w:line="276" w:lineRule="auto"/>
        <w:rPr>
          <w:sz w:val="24"/>
          <w:szCs w:val="24"/>
        </w:rPr>
      </w:pPr>
      <w:r>
        <w:rPr>
          <w:sz w:val="24"/>
          <w:szCs w:val="24"/>
        </w:rPr>
        <w:t>-</w:t>
      </w:r>
      <w:r w:rsidR="00894C4D" w:rsidRPr="00E16673">
        <w:rPr>
          <w:sz w:val="24"/>
          <w:szCs w:val="24"/>
        </w:rPr>
        <w:t xml:space="preserve"> Faculty of Letters and Human Sciences </w:t>
      </w:r>
      <w:r w:rsidRPr="00E16673">
        <w:rPr>
          <w:sz w:val="24"/>
          <w:szCs w:val="24"/>
        </w:rPr>
        <w:t>(University Cadi Ayyad</w:t>
      </w:r>
      <w:r>
        <w:rPr>
          <w:sz w:val="24"/>
          <w:szCs w:val="24"/>
        </w:rPr>
        <w:t xml:space="preserve"> </w:t>
      </w:r>
      <w:r w:rsidRPr="00E16673">
        <w:rPr>
          <w:sz w:val="24"/>
          <w:szCs w:val="24"/>
        </w:rPr>
        <w:t>-</w:t>
      </w:r>
      <w:r>
        <w:rPr>
          <w:sz w:val="24"/>
          <w:szCs w:val="24"/>
        </w:rPr>
        <w:t xml:space="preserve"> </w:t>
      </w:r>
      <w:r w:rsidRPr="00E16673">
        <w:rPr>
          <w:sz w:val="24"/>
          <w:szCs w:val="24"/>
        </w:rPr>
        <w:t>Marrakech</w:t>
      </w:r>
      <w:r w:rsidR="004B3FDD">
        <w:rPr>
          <w:sz w:val="24"/>
          <w:szCs w:val="24"/>
        </w:rPr>
        <w:t>, November 2013</w:t>
      </w:r>
      <w:r w:rsidRPr="00E16673">
        <w:rPr>
          <w:sz w:val="24"/>
          <w:szCs w:val="24"/>
        </w:rPr>
        <w:t>)</w:t>
      </w:r>
      <w:r>
        <w:rPr>
          <w:sz w:val="24"/>
          <w:szCs w:val="24"/>
        </w:rPr>
        <w:t xml:space="preserve"> </w:t>
      </w:r>
    </w:p>
    <w:p w:rsidR="006B3748" w:rsidRPr="006B3748" w:rsidRDefault="006B3748" w:rsidP="00F131A8">
      <w:pPr>
        <w:widowControl/>
        <w:spacing w:line="276" w:lineRule="auto"/>
        <w:rPr>
          <w:sz w:val="24"/>
          <w:szCs w:val="24"/>
          <w:lang w:val="fr-FR"/>
        </w:rPr>
      </w:pPr>
      <w:r w:rsidRPr="006B3748">
        <w:rPr>
          <w:sz w:val="24"/>
          <w:szCs w:val="24"/>
          <w:lang w:val="fr-FR"/>
        </w:rPr>
        <w:t>-</w:t>
      </w:r>
      <w:r w:rsidR="00894C4D" w:rsidRPr="006B3748">
        <w:rPr>
          <w:sz w:val="24"/>
          <w:szCs w:val="24"/>
          <w:lang w:val="fr-FR"/>
        </w:rPr>
        <w:t xml:space="preserve"> ENCG (Ecole Nationale de Commerce et de Gestion</w:t>
      </w:r>
      <w:r w:rsidR="00F131A8">
        <w:rPr>
          <w:sz w:val="24"/>
          <w:szCs w:val="24"/>
          <w:lang w:val="fr-FR"/>
        </w:rPr>
        <w:t xml:space="preserve">, </w:t>
      </w:r>
      <w:r w:rsidRPr="006B3748">
        <w:rPr>
          <w:sz w:val="24"/>
          <w:szCs w:val="24"/>
          <w:lang w:val="fr-FR"/>
        </w:rPr>
        <w:t>University Cadi Ayyad- Marrakech)</w:t>
      </w:r>
      <w:r>
        <w:rPr>
          <w:sz w:val="24"/>
          <w:szCs w:val="24"/>
          <w:lang w:val="fr-FR"/>
        </w:rPr>
        <w:t xml:space="preserve"> (</w:t>
      </w:r>
      <w:r w:rsidR="008F2CDD" w:rsidRPr="004C58EA">
        <w:rPr>
          <w:sz w:val="24"/>
          <w:szCs w:val="24"/>
          <w:lang w:val="fr-FR"/>
        </w:rPr>
        <w:t xml:space="preserve">January, </w:t>
      </w:r>
      <w:r w:rsidR="00894C4D" w:rsidRPr="004C58EA">
        <w:rPr>
          <w:sz w:val="24"/>
          <w:szCs w:val="24"/>
          <w:lang w:val="fr-FR"/>
        </w:rPr>
        <w:t>2013</w:t>
      </w:r>
      <w:r w:rsidR="00894C4D" w:rsidRPr="006B3748">
        <w:rPr>
          <w:sz w:val="24"/>
          <w:szCs w:val="24"/>
          <w:lang w:val="fr-FR"/>
        </w:rPr>
        <w:t xml:space="preserve">) </w:t>
      </w:r>
    </w:p>
    <w:p w:rsidR="006B3748" w:rsidRDefault="006B3748" w:rsidP="006B3748">
      <w:pPr>
        <w:widowControl/>
        <w:spacing w:line="276" w:lineRule="auto"/>
        <w:rPr>
          <w:sz w:val="24"/>
          <w:szCs w:val="24"/>
        </w:rPr>
      </w:pPr>
      <w:r>
        <w:rPr>
          <w:sz w:val="24"/>
          <w:szCs w:val="24"/>
        </w:rPr>
        <w:t>-</w:t>
      </w:r>
      <w:r w:rsidR="00894C4D" w:rsidRPr="00E16673">
        <w:rPr>
          <w:sz w:val="24"/>
          <w:szCs w:val="24"/>
        </w:rPr>
        <w:t xml:space="preserve"> the Faculty of Letters and Human Sciences </w:t>
      </w:r>
      <w:r w:rsidRPr="006B3748">
        <w:rPr>
          <w:sz w:val="24"/>
          <w:szCs w:val="24"/>
          <w:lang w:val="en-US"/>
        </w:rPr>
        <w:t>(University Ibn Zohr</w:t>
      </w:r>
      <w:r w:rsidRPr="006B3748">
        <w:rPr>
          <w:sz w:val="24"/>
          <w:szCs w:val="24"/>
        </w:rPr>
        <w:t xml:space="preserve"> </w:t>
      </w:r>
      <w:r>
        <w:rPr>
          <w:sz w:val="24"/>
          <w:szCs w:val="24"/>
        </w:rPr>
        <w:t>-Agadir</w:t>
      </w:r>
      <w:r w:rsidRPr="006B3748">
        <w:rPr>
          <w:sz w:val="24"/>
          <w:szCs w:val="24"/>
          <w:lang w:val="en-US"/>
        </w:rPr>
        <w:t>)</w:t>
      </w:r>
      <w:r>
        <w:rPr>
          <w:sz w:val="24"/>
          <w:szCs w:val="24"/>
        </w:rPr>
        <w:t xml:space="preserve"> </w:t>
      </w:r>
      <w:r w:rsidR="008F2CDD">
        <w:rPr>
          <w:sz w:val="24"/>
          <w:szCs w:val="24"/>
        </w:rPr>
        <w:t>(</w:t>
      </w:r>
      <w:r w:rsidR="00580F50" w:rsidRPr="00580F50">
        <w:rPr>
          <w:sz w:val="24"/>
          <w:szCs w:val="24"/>
          <w:lang w:val="en-US"/>
        </w:rPr>
        <w:t xml:space="preserve">November 2009, </w:t>
      </w:r>
      <w:r w:rsidR="008F2CDD" w:rsidRPr="004C58EA">
        <w:rPr>
          <w:sz w:val="24"/>
          <w:szCs w:val="24"/>
        </w:rPr>
        <w:t>October 2012</w:t>
      </w:r>
      <w:r w:rsidR="008F2CDD">
        <w:rPr>
          <w:sz w:val="24"/>
          <w:szCs w:val="24"/>
        </w:rPr>
        <w:t xml:space="preserve">) </w:t>
      </w:r>
    </w:p>
    <w:p w:rsidR="000D6903" w:rsidRPr="006B3748" w:rsidRDefault="006B3748" w:rsidP="004C58EA">
      <w:pPr>
        <w:widowControl/>
        <w:spacing w:line="276" w:lineRule="auto"/>
        <w:rPr>
          <w:sz w:val="24"/>
          <w:szCs w:val="24"/>
          <w:lang w:val="fr-FR"/>
        </w:rPr>
      </w:pPr>
      <w:r>
        <w:rPr>
          <w:sz w:val="24"/>
          <w:szCs w:val="24"/>
          <w:lang w:val="fr-FR"/>
        </w:rPr>
        <w:t>-</w:t>
      </w:r>
      <w:r w:rsidR="008F2CDD" w:rsidRPr="006B3748">
        <w:rPr>
          <w:sz w:val="24"/>
          <w:szCs w:val="24"/>
          <w:lang w:val="fr-FR"/>
        </w:rPr>
        <w:t xml:space="preserve"> ENCG (Ecole Nationale de Commerce et de Gestion</w:t>
      </w:r>
      <w:r w:rsidR="00F131A8">
        <w:rPr>
          <w:sz w:val="24"/>
          <w:szCs w:val="24"/>
          <w:lang w:val="fr-FR"/>
        </w:rPr>
        <w:t>,</w:t>
      </w:r>
      <w:r w:rsidR="008F2CDD" w:rsidRPr="006B3748">
        <w:rPr>
          <w:sz w:val="24"/>
          <w:szCs w:val="24"/>
          <w:lang w:val="fr-FR"/>
        </w:rPr>
        <w:t xml:space="preserve"> </w:t>
      </w:r>
      <w:r w:rsidR="00F131A8" w:rsidRPr="006B3748">
        <w:rPr>
          <w:sz w:val="24"/>
          <w:szCs w:val="24"/>
          <w:lang w:val="fr-FR"/>
        </w:rPr>
        <w:t xml:space="preserve">University Ibn Zohr </w:t>
      </w:r>
      <w:r w:rsidR="00F131A8">
        <w:rPr>
          <w:sz w:val="24"/>
          <w:szCs w:val="24"/>
          <w:lang w:val="fr-FR"/>
        </w:rPr>
        <w:t>-</w:t>
      </w:r>
      <w:r w:rsidR="008F2CDD" w:rsidRPr="006B3748">
        <w:rPr>
          <w:sz w:val="24"/>
          <w:szCs w:val="24"/>
          <w:lang w:val="fr-FR"/>
        </w:rPr>
        <w:t>Agadir</w:t>
      </w:r>
      <w:r w:rsidR="004C58EA">
        <w:rPr>
          <w:sz w:val="24"/>
          <w:szCs w:val="24"/>
          <w:lang w:val="fr-FR"/>
        </w:rPr>
        <w:t>)</w:t>
      </w:r>
      <w:r w:rsidR="008F2CDD" w:rsidRPr="006B3748">
        <w:rPr>
          <w:sz w:val="24"/>
          <w:szCs w:val="24"/>
          <w:lang w:val="fr-FR"/>
        </w:rPr>
        <w:t xml:space="preserve"> </w:t>
      </w:r>
      <w:r w:rsidR="004C58EA">
        <w:rPr>
          <w:sz w:val="24"/>
          <w:szCs w:val="24"/>
          <w:lang w:val="fr-FR"/>
        </w:rPr>
        <w:t>(</w:t>
      </w:r>
      <w:r w:rsidR="008F2CDD" w:rsidRPr="004C58EA">
        <w:rPr>
          <w:sz w:val="24"/>
          <w:szCs w:val="24"/>
          <w:lang w:val="fr-FR"/>
        </w:rPr>
        <w:t>October 2012</w:t>
      </w:r>
      <w:r w:rsidR="004C58EA">
        <w:rPr>
          <w:sz w:val="24"/>
          <w:szCs w:val="24"/>
          <w:lang w:val="fr-FR"/>
        </w:rPr>
        <w:t>)</w:t>
      </w:r>
      <w:r w:rsidR="000D6903" w:rsidRPr="006B3748">
        <w:rPr>
          <w:sz w:val="24"/>
          <w:szCs w:val="24"/>
          <w:lang w:val="fr-FR"/>
        </w:rPr>
        <w:t xml:space="preserve">. </w:t>
      </w:r>
    </w:p>
    <w:p w:rsidR="000D6903" w:rsidRDefault="00EE3A96" w:rsidP="006C382B">
      <w:pPr>
        <w:widowControl/>
        <w:spacing w:line="276" w:lineRule="auto"/>
        <w:rPr>
          <w:sz w:val="24"/>
          <w:szCs w:val="24"/>
          <w:lang w:val="fr-FR"/>
        </w:rPr>
      </w:pPr>
      <w:r>
        <w:rPr>
          <w:sz w:val="24"/>
          <w:szCs w:val="24"/>
          <w:lang w:val="fr-FR"/>
        </w:rPr>
        <w:t xml:space="preserve">- Polytechnique de Safi, </w:t>
      </w:r>
      <w:r w:rsidR="00580F50">
        <w:rPr>
          <w:sz w:val="24"/>
          <w:szCs w:val="24"/>
          <w:lang w:val="fr-FR"/>
        </w:rPr>
        <w:t xml:space="preserve">July </w:t>
      </w:r>
      <w:r>
        <w:rPr>
          <w:sz w:val="24"/>
          <w:szCs w:val="24"/>
          <w:lang w:val="fr-FR"/>
        </w:rPr>
        <w:t>2007</w:t>
      </w:r>
    </w:p>
    <w:p w:rsidR="00EE3A96" w:rsidRDefault="00EE3A96" w:rsidP="006C382B">
      <w:pPr>
        <w:widowControl/>
        <w:spacing w:line="276" w:lineRule="auto"/>
        <w:rPr>
          <w:sz w:val="24"/>
          <w:szCs w:val="24"/>
          <w:lang w:val="fr-FR"/>
        </w:rPr>
      </w:pPr>
    </w:p>
    <w:p w:rsidR="00BB39BF" w:rsidRPr="00BB39BF" w:rsidRDefault="00BB39BF" w:rsidP="00BB39BF">
      <w:pPr>
        <w:widowControl/>
        <w:spacing w:line="276" w:lineRule="auto"/>
        <w:rPr>
          <w:sz w:val="24"/>
          <w:szCs w:val="24"/>
          <w:rtl/>
          <w:lang w:val="en-US" w:bidi="ar-MA"/>
        </w:rPr>
      </w:pPr>
      <w:r w:rsidRPr="00096A56">
        <w:rPr>
          <w:sz w:val="24"/>
          <w:szCs w:val="24"/>
          <w:lang w:val="fr-FR"/>
        </w:rPr>
        <w:t xml:space="preserve">Member of the </w:t>
      </w:r>
      <w:r>
        <w:rPr>
          <w:sz w:val="24"/>
          <w:szCs w:val="24"/>
          <w:lang w:val="fr-FR"/>
        </w:rPr>
        <w:t xml:space="preserve">reading </w:t>
      </w:r>
      <w:r w:rsidRPr="00096A56">
        <w:rPr>
          <w:sz w:val="24"/>
          <w:szCs w:val="24"/>
          <w:lang w:val="fr-FR"/>
        </w:rPr>
        <w:t xml:space="preserve">committee of the FLSH periodical </w:t>
      </w:r>
      <w:r>
        <w:rPr>
          <w:rFonts w:hint="cs"/>
          <w:sz w:val="24"/>
          <w:szCs w:val="24"/>
          <w:rtl/>
          <w:lang w:val="en-US" w:bidi="ar-MA"/>
        </w:rPr>
        <w:t xml:space="preserve">دراسات في اللغة والأدب </w:t>
      </w:r>
    </w:p>
    <w:p w:rsidR="00BB39BF" w:rsidRDefault="00BB39BF" w:rsidP="006C382B">
      <w:pPr>
        <w:widowControl/>
        <w:spacing w:line="276" w:lineRule="auto"/>
        <w:rPr>
          <w:sz w:val="24"/>
          <w:szCs w:val="24"/>
          <w:u w:val="single"/>
          <w:rtl/>
          <w:lang w:val="fr-FR"/>
        </w:rPr>
      </w:pPr>
    </w:p>
    <w:p w:rsidR="008F2CDD" w:rsidRPr="00447216" w:rsidRDefault="008F2CDD" w:rsidP="006C382B">
      <w:pPr>
        <w:widowControl/>
        <w:spacing w:line="276" w:lineRule="auto"/>
        <w:rPr>
          <w:b/>
          <w:bCs/>
          <w:sz w:val="24"/>
          <w:szCs w:val="24"/>
          <w:u w:val="single"/>
          <w:lang w:val="fr-FR"/>
        </w:rPr>
      </w:pPr>
      <w:r w:rsidRPr="00447216">
        <w:rPr>
          <w:b/>
          <w:bCs/>
          <w:sz w:val="24"/>
          <w:szCs w:val="24"/>
          <w:u w:val="single"/>
          <w:lang w:val="fr-FR"/>
        </w:rPr>
        <w:t>‘Habilitation’ Juries</w:t>
      </w:r>
    </w:p>
    <w:p w:rsidR="004C58EA" w:rsidRPr="00096A56" w:rsidRDefault="008F2CDD" w:rsidP="006B3748">
      <w:pPr>
        <w:widowControl/>
        <w:spacing w:line="276" w:lineRule="auto"/>
        <w:rPr>
          <w:sz w:val="24"/>
          <w:szCs w:val="24"/>
          <w:lang w:val="fr-FR"/>
        </w:rPr>
      </w:pPr>
      <w:r w:rsidRPr="00096A56">
        <w:rPr>
          <w:sz w:val="24"/>
          <w:szCs w:val="24"/>
          <w:lang w:val="fr-FR"/>
        </w:rPr>
        <w:t xml:space="preserve">I participated in ‘Habilitation’ Juries </w:t>
      </w:r>
      <w:r w:rsidR="001C07F1" w:rsidRPr="00096A56">
        <w:rPr>
          <w:sz w:val="24"/>
          <w:szCs w:val="24"/>
          <w:lang w:val="fr-FR"/>
        </w:rPr>
        <w:t>at</w:t>
      </w:r>
      <w:r w:rsidR="004C58EA" w:rsidRPr="00096A56">
        <w:rPr>
          <w:sz w:val="24"/>
          <w:szCs w:val="24"/>
          <w:lang w:val="fr-FR"/>
        </w:rPr>
        <w:t>:</w:t>
      </w:r>
    </w:p>
    <w:p w:rsidR="004C58EA" w:rsidRDefault="004C58EA" w:rsidP="006B3748">
      <w:pPr>
        <w:widowControl/>
        <w:spacing w:line="276" w:lineRule="auto"/>
        <w:rPr>
          <w:sz w:val="24"/>
          <w:szCs w:val="24"/>
        </w:rPr>
      </w:pPr>
      <w:r>
        <w:rPr>
          <w:sz w:val="24"/>
          <w:szCs w:val="24"/>
        </w:rPr>
        <w:t>-</w:t>
      </w:r>
      <w:r w:rsidR="001C07F1">
        <w:rPr>
          <w:sz w:val="24"/>
          <w:szCs w:val="24"/>
        </w:rPr>
        <w:t xml:space="preserve"> </w:t>
      </w:r>
      <w:r w:rsidR="008F2CDD" w:rsidRPr="00E16673">
        <w:rPr>
          <w:sz w:val="24"/>
          <w:szCs w:val="24"/>
        </w:rPr>
        <w:t>the Faculty of Letters and Human Sciences -Marrakech (University Cadi Ayyad</w:t>
      </w:r>
      <w:r w:rsidR="00580F50">
        <w:rPr>
          <w:sz w:val="24"/>
          <w:szCs w:val="24"/>
        </w:rPr>
        <w:t>, October 2010</w:t>
      </w:r>
      <w:r w:rsidR="008F2CDD" w:rsidRPr="00E16673">
        <w:rPr>
          <w:sz w:val="24"/>
          <w:szCs w:val="24"/>
        </w:rPr>
        <w:t>)</w:t>
      </w:r>
    </w:p>
    <w:p w:rsidR="008F2CDD" w:rsidRPr="008F2CDD" w:rsidRDefault="004C58EA" w:rsidP="004C58EA">
      <w:pPr>
        <w:widowControl/>
        <w:spacing w:line="276" w:lineRule="auto"/>
        <w:rPr>
          <w:sz w:val="24"/>
          <w:szCs w:val="24"/>
          <w:lang w:val="en-US"/>
        </w:rPr>
      </w:pPr>
      <w:r>
        <w:rPr>
          <w:sz w:val="24"/>
          <w:szCs w:val="24"/>
        </w:rPr>
        <w:t>-</w:t>
      </w:r>
      <w:r w:rsidR="008F2CDD" w:rsidRPr="00E16673">
        <w:rPr>
          <w:sz w:val="24"/>
          <w:szCs w:val="24"/>
        </w:rPr>
        <w:t xml:space="preserve"> the Faculty of Letters and Human Sciences </w:t>
      </w:r>
      <w:r>
        <w:rPr>
          <w:sz w:val="24"/>
          <w:szCs w:val="24"/>
        </w:rPr>
        <w:t xml:space="preserve">(University Ibn Zohr </w:t>
      </w:r>
      <w:r w:rsidR="008F2CDD">
        <w:rPr>
          <w:sz w:val="24"/>
          <w:szCs w:val="24"/>
        </w:rPr>
        <w:t>-Agadir</w:t>
      </w:r>
      <w:r>
        <w:rPr>
          <w:sz w:val="24"/>
          <w:szCs w:val="24"/>
        </w:rPr>
        <w:t>)</w:t>
      </w:r>
      <w:r w:rsidR="008F2CDD">
        <w:rPr>
          <w:sz w:val="24"/>
          <w:szCs w:val="24"/>
        </w:rPr>
        <w:t xml:space="preserve"> (</w:t>
      </w:r>
      <w:r w:rsidR="00637BAB">
        <w:rPr>
          <w:sz w:val="24"/>
          <w:szCs w:val="24"/>
        </w:rPr>
        <w:t xml:space="preserve">November 2012, </w:t>
      </w:r>
      <w:r w:rsidR="008F2CDD">
        <w:rPr>
          <w:sz w:val="24"/>
          <w:szCs w:val="24"/>
        </w:rPr>
        <w:t>May 2012, June 2012)</w:t>
      </w:r>
      <w:r w:rsidR="008F2CDD" w:rsidRPr="008F2CDD">
        <w:rPr>
          <w:sz w:val="24"/>
          <w:szCs w:val="24"/>
          <w:lang w:val="en-US"/>
        </w:rPr>
        <w:t xml:space="preserve">. </w:t>
      </w:r>
    </w:p>
    <w:p w:rsidR="008F2CDD" w:rsidRDefault="008F2CDD" w:rsidP="006C382B">
      <w:pPr>
        <w:widowControl/>
        <w:spacing w:line="276" w:lineRule="auto"/>
        <w:rPr>
          <w:sz w:val="24"/>
          <w:szCs w:val="24"/>
          <w:lang w:val="en-US"/>
        </w:rPr>
      </w:pPr>
    </w:p>
    <w:p w:rsidR="00E10660" w:rsidRPr="00E10660" w:rsidRDefault="00E10660" w:rsidP="006C382B">
      <w:pPr>
        <w:widowControl/>
        <w:spacing w:line="276" w:lineRule="auto"/>
        <w:rPr>
          <w:sz w:val="24"/>
          <w:szCs w:val="24"/>
          <w:u w:val="single"/>
          <w:lang w:val="en-US"/>
        </w:rPr>
      </w:pPr>
      <w:r w:rsidRPr="00E10660">
        <w:rPr>
          <w:sz w:val="24"/>
          <w:szCs w:val="24"/>
          <w:u w:val="single"/>
          <w:lang w:val="en-US"/>
        </w:rPr>
        <w:t>Election Juries</w:t>
      </w:r>
    </w:p>
    <w:p w:rsidR="00AD3AE2" w:rsidRPr="008F2CDD" w:rsidRDefault="00AD3AE2" w:rsidP="00AD3AE2">
      <w:pPr>
        <w:widowControl/>
        <w:spacing w:line="276" w:lineRule="auto"/>
        <w:rPr>
          <w:sz w:val="24"/>
          <w:szCs w:val="24"/>
          <w:lang w:val="en-US"/>
        </w:rPr>
      </w:pPr>
      <w:r>
        <w:rPr>
          <w:sz w:val="24"/>
          <w:szCs w:val="24"/>
          <w:lang w:val="en-US"/>
        </w:rPr>
        <w:t>July, 2010</w:t>
      </w:r>
    </w:p>
    <w:p w:rsidR="00E10660" w:rsidRDefault="00E10660" w:rsidP="006C382B">
      <w:pPr>
        <w:widowControl/>
        <w:spacing w:line="276" w:lineRule="auto"/>
        <w:rPr>
          <w:sz w:val="24"/>
          <w:szCs w:val="24"/>
          <w:lang w:val="en-US"/>
        </w:rPr>
      </w:pPr>
      <w:r>
        <w:rPr>
          <w:sz w:val="24"/>
          <w:szCs w:val="24"/>
          <w:lang w:val="en-US"/>
        </w:rPr>
        <w:t>April, 2008</w:t>
      </w:r>
    </w:p>
    <w:p w:rsidR="00AD3AE2" w:rsidRDefault="00AD3AE2" w:rsidP="006C382B">
      <w:pPr>
        <w:widowControl/>
        <w:spacing w:line="276" w:lineRule="auto"/>
        <w:rPr>
          <w:sz w:val="24"/>
          <w:szCs w:val="24"/>
          <w:u w:val="single"/>
          <w:lang w:val="en-US" w:bidi="ar-JO"/>
        </w:rPr>
      </w:pPr>
    </w:p>
    <w:p w:rsidR="00125D21" w:rsidRPr="00E16673" w:rsidRDefault="00125D21" w:rsidP="006C382B">
      <w:pPr>
        <w:widowControl/>
        <w:spacing w:line="276" w:lineRule="auto"/>
        <w:rPr>
          <w:sz w:val="24"/>
          <w:szCs w:val="24"/>
          <w:u w:val="single"/>
          <w:lang w:bidi="ar-JO"/>
        </w:rPr>
      </w:pPr>
      <w:r w:rsidRPr="00E16673">
        <w:rPr>
          <w:sz w:val="24"/>
          <w:szCs w:val="24"/>
          <w:u w:val="single"/>
          <w:lang w:bidi="ar-JO"/>
        </w:rPr>
        <w:t xml:space="preserve">Coordinator of Modules:    </w:t>
      </w:r>
    </w:p>
    <w:p w:rsidR="00125D21" w:rsidRPr="00E16673" w:rsidRDefault="000D6903" w:rsidP="006C382B">
      <w:pPr>
        <w:widowControl/>
        <w:spacing w:line="276" w:lineRule="auto"/>
        <w:rPr>
          <w:sz w:val="24"/>
          <w:szCs w:val="24"/>
        </w:rPr>
      </w:pPr>
      <w:r w:rsidRPr="00E16673">
        <w:rPr>
          <w:sz w:val="24"/>
          <w:szCs w:val="24"/>
        </w:rPr>
        <w:t>I coordinated M 7 (S 2) and M 18 (S 5) since the beginning of the University Educational Reform in 2003 and Coordinated the Term Paper Project Module from 2007 to 2011.</w:t>
      </w:r>
    </w:p>
    <w:p w:rsidR="003F6DDB" w:rsidRDefault="003F6DDB" w:rsidP="003F6DDB">
      <w:pPr>
        <w:widowControl/>
        <w:spacing w:line="276" w:lineRule="auto"/>
        <w:rPr>
          <w:sz w:val="24"/>
          <w:szCs w:val="24"/>
          <w:u w:val="single"/>
        </w:rPr>
      </w:pPr>
    </w:p>
    <w:p w:rsidR="003F6DDB" w:rsidRPr="00E16673" w:rsidRDefault="003F6DDB" w:rsidP="003F6DDB">
      <w:pPr>
        <w:widowControl/>
        <w:spacing w:line="276" w:lineRule="auto"/>
        <w:rPr>
          <w:sz w:val="24"/>
          <w:szCs w:val="24"/>
          <w:u w:val="single"/>
        </w:rPr>
      </w:pPr>
      <w:r w:rsidRPr="00E16673">
        <w:rPr>
          <w:sz w:val="24"/>
          <w:szCs w:val="24"/>
          <w:u w:val="single"/>
        </w:rPr>
        <w:t>Computer Skills</w:t>
      </w:r>
    </w:p>
    <w:p w:rsidR="003F6DDB" w:rsidRPr="00E16673" w:rsidRDefault="003F6DDB" w:rsidP="003F6DDB">
      <w:pPr>
        <w:widowControl/>
        <w:spacing w:line="276" w:lineRule="auto"/>
        <w:rPr>
          <w:sz w:val="24"/>
          <w:szCs w:val="24"/>
        </w:rPr>
      </w:pPr>
      <w:r w:rsidRPr="00E16673">
        <w:rPr>
          <w:sz w:val="24"/>
          <w:szCs w:val="24"/>
        </w:rPr>
        <w:t>Word, Power Point, Access, and Publisher.</w:t>
      </w:r>
    </w:p>
    <w:p w:rsidR="008D0C7D" w:rsidRDefault="008D0C7D" w:rsidP="00FB4ECB">
      <w:pPr>
        <w:widowControl/>
        <w:spacing w:line="276" w:lineRule="auto"/>
        <w:rPr>
          <w:sz w:val="24"/>
          <w:szCs w:val="24"/>
        </w:rPr>
      </w:pPr>
      <w:r w:rsidRPr="00E16673">
        <w:rPr>
          <w:sz w:val="24"/>
          <w:szCs w:val="24"/>
        </w:rPr>
        <w:t xml:space="preserve">Personal </w:t>
      </w:r>
      <w:r w:rsidR="00FB4ECB">
        <w:rPr>
          <w:sz w:val="24"/>
          <w:szCs w:val="24"/>
        </w:rPr>
        <w:t>website</w:t>
      </w:r>
      <w:r w:rsidRPr="00E16673">
        <w:rPr>
          <w:sz w:val="24"/>
          <w:szCs w:val="24"/>
        </w:rPr>
        <w:t xml:space="preserve">: </w:t>
      </w:r>
      <w:r w:rsidR="00FB4ECB" w:rsidRPr="000F374D">
        <w:rPr>
          <w:sz w:val="24"/>
          <w:szCs w:val="24"/>
        </w:rPr>
        <w:t>http://darirhassane.com</w:t>
      </w:r>
    </w:p>
    <w:p w:rsidR="003F6DDB" w:rsidRDefault="008D0C7D" w:rsidP="005169ED">
      <w:pPr>
        <w:widowControl/>
        <w:spacing w:line="276" w:lineRule="auto"/>
        <w:rPr>
          <w:sz w:val="24"/>
          <w:szCs w:val="24"/>
        </w:rPr>
      </w:pPr>
      <w:r>
        <w:rPr>
          <w:sz w:val="24"/>
          <w:szCs w:val="24"/>
        </w:rPr>
        <w:t>I also maintain</w:t>
      </w:r>
      <w:r w:rsidR="003F6DDB" w:rsidRPr="00E16673">
        <w:rPr>
          <w:sz w:val="24"/>
          <w:szCs w:val="24"/>
        </w:rPr>
        <w:t xml:space="preserve"> an integrated site for the </w:t>
      </w:r>
      <w:r w:rsidR="005169ED">
        <w:rPr>
          <w:sz w:val="24"/>
          <w:szCs w:val="24"/>
        </w:rPr>
        <w:t xml:space="preserve">undergraduate </w:t>
      </w:r>
      <w:r w:rsidR="003F6DDB" w:rsidRPr="00E16673">
        <w:rPr>
          <w:sz w:val="24"/>
          <w:szCs w:val="24"/>
        </w:rPr>
        <w:t>courses I teach at the Faculty of Letters and Humanities, Cadi Ayyad University</w:t>
      </w:r>
      <w:r w:rsidR="005169ED">
        <w:rPr>
          <w:sz w:val="24"/>
          <w:szCs w:val="24"/>
        </w:rPr>
        <w:t xml:space="preserve"> (including</w:t>
      </w:r>
      <w:r w:rsidR="003F6DDB" w:rsidRPr="00E16673">
        <w:rPr>
          <w:sz w:val="24"/>
          <w:szCs w:val="24"/>
        </w:rPr>
        <w:t xml:space="preserve"> Language in Text I, Language in Text II, Language in Text III, General Communication, Translation I and Translation II</w:t>
      </w:r>
      <w:r w:rsidR="005169ED">
        <w:rPr>
          <w:sz w:val="24"/>
          <w:szCs w:val="24"/>
        </w:rPr>
        <w:t xml:space="preserve">) and postgraduate courses (including Discourse Styles, Advanced Translation Techniques and Cross-Cultural Studies). </w:t>
      </w:r>
      <w:r w:rsidR="003F6DDB" w:rsidRPr="00E16673">
        <w:rPr>
          <w:sz w:val="24"/>
          <w:szCs w:val="24"/>
        </w:rPr>
        <w:t>The website is primarily meant for students of the English Department of the Faculty of Letters, Cadi Ayyad University –Marrakech:</w:t>
      </w:r>
      <w:r>
        <w:rPr>
          <w:sz w:val="24"/>
          <w:szCs w:val="24"/>
        </w:rPr>
        <w:t xml:space="preserve"> </w:t>
      </w:r>
      <w:r w:rsidRPr="008D0C7D">
        <w:rPr>
          <w:sz w:val="24"/>
          <w:szCs w:val="24"/>
        </w:rPr>
        <w:t>http://transterm.webs.com/</w:t>
      </w:r>
    </w:p>
    <w:p w:rsidR="000D6903" w:rsidRPr="00E16673" w:rsidRDefault="000D6903" w:rsidP="006C382B">
      <w:pPr>
        <w:widowControl/>
        <w:spacing w:line="276" w:lineRule="auto"/>
        <w:rPr>
          <w:sz w:val="24"/>
          <w:szCs w:val="24"/>
          <w:lang w:bidi="ar-JO"/>
        </w:rPr>
      </w:pPr>
    </w:p>
    <w:p w:rsidR="006C382B" w:rsidRDefault="006C382B" w:rsidP="006C382B">
      <w:pPr>
        <w:widowControl/>
        <w:spacing w:line="276" w:lineRule="auto"/>
        <w:rPr>
          <w:sz w:val="24"/>
          <w:szCs w:val="24"/>
        </w:rPr>
      </w:pPr>
      <w:r w:rsidRPr="00E16673">
        <w:rPr>
          <w:sz w:val="24"/>
          <w:szCs w:val="24"/>
          <w:u w:val="single"/>
        </w:rPr>
        <w:t>Work in progress</w:t>
      </w:r>
      <w:r w:rsidRPr="00E16673">
        <w:rPr>
          <w:sz w:val="24"/>
          <w:szCs w:val="24"/>
        </w:rPr>
        <w:t>:</w:t>
      </w:r>
    </w:p>
    <w:p w:rsidR="00AF6BDF" w:rsidRPr="00AF6BDF" w:rsidRDefault="00AF6BDF" w:rsidP="00AF6BDF">
      <w:pPr>
        <w:widowControl/>
        <w:autoSpaceDE/>
        <w:autoSpaceDN/>
        <w:spacing w:line="432" w:lineRule="atLeast"/>
        <w:rPr>
          <w:rFonts w:ascii="Verdana" w:hAnsi="Verdana"/>
          <w:color w:val="333333"/>
          <w:sz w:val="17"/>
          <w:szCs w:val="17"/>
        </w:rPr>
      </w:pPr>
      <w:r w:rsidRPr="00AF6BDF">
        <w:rPr>
          <w:rFonts w:ascii="Verdana" w:hAnsi="Verdana"/>
          <w:color w:val="333333"/>
          <w:sz w:val="17"/>
          <w:szCs w:val="17"/>
        </w:rPr>
        <w:t>Am currently engaged in the following projects:</w:t>
      </w:r>
    </w:p>
    <w:p w:rsidR="00622F7C" w:rsidRDefault="006C382B" w:rsidP="00622F7C">
      <w:pPr>
        <w:widowControl/>
        <w:spacing w:line="276" w:lineRule="auto"/>
        <w:rPr>
          <w:sz w:val="24"/>
          <w:szCs w:val="24"/>
          <w:lang w:val="en-US"/>
        </w:rPr>
      </w:pPr>
      <w:r w:rsidRPr="00E16673">
        <w:rPr>
          <w:sz w:val="24"/>
          <w:szCs w:val="24"/>
          <w:lang w:val="en-US"/>
        </w:rPr>
        <w:t xml:space="preserve">- A </w:t>
      </w:r>
      <w:r w:rsidR="00585587">
        <w:rPr>
          <w:sz w:val="24"/>
          <w:szCs w:val="24"/>
          <w:lang w:val="en-US"/>
        </w:rPr>
        <w:t xml:space="preserve">First </w:t>
      </w:r>
      <w:r w:rsidRPr="00E16673">
        <w:rPr>
          <w:sz w:val="24"/>
          <w:szCs w:val="24"/>
          <w:lang w:val="en-US"/>
        </w:rPr>
        <w:t>Coursebook in Translation</w:t>
      </w:r>
      <w:r w:rsidR="00622F7C">
        <w:rPr>
          <w:sz w:val="24"/>
          <w:szCs w:val="24"/>
          <w:lang w:val="en-US"/>
        </w:rPr>
        <w:t>.</w:t>
      </w:r>
    </w:p>
    <w:p w:rsidR="002D5E9F" w:rsidRDefault="00622F7C" w:rsidP="00622F7C">
      <w:pPr>
        <w:widowControl/>
        <w:spacing w:line="276" w:lineRule="auto"/>
        <w:rPr>
          <w:sz w:val="24"/>
          <w:szCs w:val="24"/>
          <w:lang w:val="en-US"/>
        </w:rPr>
      </w:pPr>
      <w:r>
        <w:rPr>
          <w:sz w:val="24"/>
          <w:szCs w:val="24"/>
          <w:lang w:val="en-US"/>
        </w:rPr>
        <w:t>-</w:t>
      </w:r>
      <w:r w:rsidR="001A7EAD" w:rsidRPr="00E16673">
        <w:rPr>
          <w:sz w:val="24"/>
          <w:szCs w:val="24"/>
          <w:lang w:val="en-US"/>
        </w:rPr>
        <w:t xml:space="preserve"> </w:t>
      </w:r>
      <w:r>
        <w:rPr>
          <w:sz w:val="24"/>
          <w:szCs w:val="24"/>
          <w:lang w:val="en-US"/>
        </w:rPr>
        <w:t xml:space="preserve">A </w:t>
      </w:r>
      <w:r w:rsidR="002D5E9F">
        <w:rPr>
          <w:sz w:val="24"/>
          <w:szCs w:val="24"/>
          <w:lang w:val="en-US"/>
        </w:rPr>
        <w:t>Student's Guide to Linguistics</w:t>
      </w:r>
    </w:p>
    <w:p w:rsidR="006C382B" w:rsidRPr="00E16673" w:rsidRDefault="002D5E9F" w:rsidP="00622F7C">
      <w:pPr>
        <w:widowControl/>
        <w:spacing w:line="276" w:lineRule="auto"/>
        <w:rPr>
          <w:sz w:val="24"/>
          <w:szCs w:val="24"/>
          <w:lang w:val="en-US"/>
        </w:rPr>
      </w:pPr>
      <w:r>
        <w:rPr>
          <w:sz w:val="24"/>
          <w:szCs w:val="24"/>
          <w:lang w:val="en-US"/>
        </w:rPr>
        <w:t xml:space="preserve">- </w:t>
      </w:r>
      <w:r w:rsidR="00A759D5">
        <w:rPr>
          <w:sz w:val="24"/>
          <w:szCs w:val="24"/>
          <w:lang w:val="en-US"/>
        </w:rPr>
        <w:t xml:space="preserve">A </w:t>
      </w:r>
      <w:r w:rsidR="001A7EAD" w:rsidRPr="00E16673">
        <w:rPr>
          <w:sz w:val="24"/>
          <w:szCs w:val="24"/>
          <w:lang w:val="en-US"/>
        </w:rPr>
        <w:t>First Reader in Translation Studies</w:t>
      </w:r>
      <w:r w:rsidR="00622F7C">
        <w:rPr>
          <w:sz w:val="24"/>
          <w:szCs w:val="24"/>
          <w:lang w:val="en-US"/>
        </w:rPr>
        <w:t xml:space="preserve"> (Arabic).</w:t>
      </w:r>
    </w:p>
    <w:p w:rsidR="00E27E79" w:rsidRDefault="006C382B" w:rsidP="00F50C8F">
      <w:pPr>
        <w:widowControl/>
        <w:spacing w:line="276" w:lineRule="auto"/>
        <w:rPr>
          <w:sz w:val="24"/>
          <w:szCs w:val="24"/>
          <w:lang w:val="en-US"/>
        </w:rPr>
      </w:pPr>
      <w:r w:rsidRPr="00E16673">
        <w:rPr>
          <w:sz w:val="24"/>
          <w:szCs w:val="24"/>
          <w:lang w:val="en-US"/>
        </w:rPr>
        <w:t xml:space="preserve">- </w:t>
      </w:r>
      <w:r w:rsidR="00622F7C">
        <w:rPr>
          <w:sz w:val="24"/>
          <w:szCs w:val="24"/>
          <w:lang w:val="en-US"/>
        </w:rPr>
        <w:t>The Morphology of Arabic: The</w:t>
      </w:r>
      <w:r w:rsidR="00F50C8F">
        <w:rPr>
          <w:sz w:val="24"/>
          <w:szCs w:val="24"/>
          <w:lang w:val="en-US"/>
        </w:rPr>
        <w:t xml:space="preserve"> Possibilities of Language and The Requirements of Terminology</w:t>
      </w:r>
      <w:r w:rsidR="00E27E79">
        <w:rPr>
          <w:sz w:val="24"/>
          <w:szCs w:val="24"/>
          <w:lang w:val="en-US"/>
        </w:rPr>
        <w:t xml:space="preserve">. </w:t>
      </w:r>
    </w:p>
    <w:p w:rsidR="00E27E79" w:rsidRDefault="00E27E79" w:rsidP="00622F7C">
      <w:pPr>
        <w:widowControl/>
        <w:spacing w:line="276" w:lineRule="auto"/>
        <w:rPr>
          <w:sz w:val="24"/>
          <w:szCs w:val="24"/>
          <w:lang w:val="en-US"/>
        </w:rPr>
      </w:pPr>
      <w:r>
        <w:rPr>
          <w:sz w:val="24"/>
          <w:szCs w:val="24"/>
          <w:lang w:val="en-US"/>
        </w:rPr>
        <w:t xml:space="preserve">- </w:t>
      </w:r>
      <w:r w:rsidR="00622F7C">
        <w:rPr>
          <w:sz w:val="24"/>
          <w:szCs w:val="24"/>
          <w:lang w:val="en-US"/>
        </w:rPr>
        <w:t>Towards a</w:t>
      </w:r>
      <w:r>
        <w:rPr>
          <w:sz w:val="24"/>
          <w:szCs w:val="24"/>
          <w:lang w:val="en-US"/>
        </w:rPr>
        <w:t xml:space="preserve"> Model for the Standardization of Arabic Scienti</w:t>
      </w:r>
      <w:r w:rsidR="00622F7C">
        <w:rPr>
          <w:sz w:val="24"/>
          <w:szCs w:val="24"/>
          <w:lang w:val="en-US"/>
        </w:rPr>
        <w:t>fi</w:t>
      </w:r>
      <w:r>
        <w:rPr>
          <w:sz w:val="24"/>
          <w:szCs w:val="24"/>
          <w:lang w:val="en-US"/>
        </w:rPr>
        <w:t>c Terms.</w:t>
      </w:r>
    </w:p>
    <w:p w:rsidR="006C382B" w:rsidRPr="00E16673" w:rsidRDefault="00E27E79" w:rsidP="00E27E79">
      <w:pPr>
        <w:widowControl/>
        <w:spacing w:line="276" w:lineRule="auto"/>
        <w:rPr>
          <w:sz w:val="24"/>
          <w:szCs w:val="24"/>
        </w:rPr>
      </w:pPr>
      <w:r>
        <w:rPr>
          <w:sz w:val="24"/>
          <w:szCs w:val="24"/>
        </w:rPr>
        <w:t>- Towards a Full U</w:t>
      </w:r>
      <w:r w:rsidR="001A7EAD" w:rsidRPr="00E16673">
        <w:rPr>
          <w:sz w:val="24"/>
          <w:szCs w:val="24"/>
        </w:rPr>
        <w:t xml:space="preserve">nderstanding of Islam and </w:t>
      </w:r>
      <w:r w:rsidR="003C3EBC" w:rsidRPr="00E16673">
        <w:rPr>
          <w:sz w:val="24"/>
          <w:szCs w:val="24"/>
        </w:rPr>
        <w:t xml:space="preserve">its </w:t>
      </w:r>
      <w:r>
        <w:rPr>
          <w:sz w:val="24"/>
          <w:szCs w:val="24"/>
        </w:rPr>
        <w:t>Founding Text: A N</w:t>
      </w:r>
      <w:r w:rsidR="001A7EAD" w:rsidRPr="00E16673">
        <w:rPr>
          <w:sz w:val="24"/>
          <w:szCs w:val="24"/>
        </w:rPr>
        <w:t xml:space="preserve">ew </w:t>
      </w:r>
      <w:r>
        <w:rPr>
          <w:sz w:val="24"/>
          <w:szCs w:val="24"/>
        </w:rPr>
        <w:t>T</w:t>
      </w:r>
      <w:r w:rsidR="001A7EAD" w:rsidRPr="00E16673">
        <w:rPr>
          <w:sz w:val="24"/>
          <w:szCs w:val="24"/>
        </w:rPr>
        <w:t xml:space="preserve">ranslation of the Holy Quran into English with an </w:t>
      </w:r>
      <w:r>
        <w:rPr>
          <w:sz w:val="24"/>
          <w:szCs w:val="24"/>
        </w:rPr>
        <w:t>E</w:t>
      </w:r>
      <w:r w:rsidR="001A7EAD" w:rsidRPr="00E16673">
        <w:rPr>
          <w:sz w:val="24"/>
          <w:szCs w:val="24"/>
        </w:rPr>
        <w:t xml:space="preserve">asy </w:t>
      </w:r>
      <w:r>
        <w:rPr>
          <w:sz w:val="24"/>
          <w:szCs w:val="24"/>
        </w:rPr>
        <w:t>E</w:t>
      </w:r>
      <w:r w:rsidR="001A7EAD" w:rsidRPr="00E16673">
        <w:rPr>
          <w:sz w:val="24"/>
          <w:szCs w:val="24"/>
        </w:rPr>
        <w:t xml:space="preserve">xegesis and a </w:t>
      </w:r>
      <w:r>
        <w:rPr>
          <w:sz w:val="24"/>
          <w:szCs w:val="24"/>
        </w:rPr>
        <w:t>C</w:t>
      </w:r>
      <w:r w:rsidR="001A7EAD" w:rsidRPr="00E16673">
        <w:rPr>
          <w:sz w:val="24"/>
          <w:szCs w:val="24"/>
        </w:rPr>
        <w:t xml:space="preserve">omprehensive </w:t>
      </w:r>
      <w:r>
        <w:rPr>
          <w:sz w:val="24"/>
          <w:szCs w:val="24"/>
        </w:rPr>
        <w:t>I</w:t>
      </w:r>
      <w:r w:rsidR="001A7EAD" w:rsidRPr="00E16673">
        <w:rPr>
          <w:sz w:val="24"/>
          <w:szCs w:val="24"/>
        </w:rPr>
        <w:t>ntroduction.</w:t>
      </w:r>
    </w:p>
    <w:p w:rsidR="00125D21" w:rsidRPr="00E16673" w:rsidRDefault="000C2AB6" w:rsidP="006C382B">
      <w:pPr>
        <w:widowControl/>
        <w:spacing w:line="276" w:lineRule="auto"/>
        <w:rPr>
          <w:sz w:val="24"/>
          <w:szCs w:val="24"/>
          <w:lang w:bidi="ar-JO"/>
        </w:rPr>
      </w:pPr>
      <w:r w:rsidRPr="00E16673">
        <w:rPr>
          <w:sz w:val="24"/>
          <w:szCs w:val="24"/>
          <w:lang w:bidi="ar-JO"/>
        </w:rPr>
        <w:t>- A Stylistic Guide to the Qur'an for the Use of Translators</w:t>
      </w:r>
      <w:r w:rsidR="00E27E79">
        <w:rPr>
          <w:sz w:val="24"/>
          <w:szCs w:val="24"/>
          <w:lang w:bidi="ar-JO"/>
        </w:rPr>
        <w:t>.</w:t>
      </w:r>
    </w:p>
    <w:p w:rsidR="000C2AB6" w:rsidRPr="00E16673" w:rsidRDefault="000C2AB6" w:rsidP="006C382B">
      <w:pPr>
        <w:widowControl/>
        <w:spacing w:line="276" w:lineRule="auto"/>
        <w:rPr>
          <w:sz w:val="24"/>
          <w:szCs w:val="24"/>
          <w:lang w:bidi="ar-JO"/>
        </w:rPr>
      </w:pPr>
      <w:r w:rsidRPr="00E16673">
        <w:rPr>
          <w:sz w:val="24"/>
          <w:szCs w:val="24"/>
          <w:lang w:bidi="ar-JO"/>
        </w:rPr>
        <w:t>- State of the Art in Qur'anic Translation Studies</w:t>
      </w:r>
      <w:r w:rsidR="00E27E79">
        <w:rPr>
          <w:sz w:val="24"/>
          <w:szCs w:val="24"/>
          <w:lang w:bidi="ar-JO"/>
        </w:rPr>
        <w:t>.</w:t>
      </w:r>
    </w:p>
    <w:p w:rsidR="00AF6BDF" w:rsidRPr="00A759D5" w:rsidRDefault="00AC12F3" w:rsidP="00AF6BDF">
      <w:pPr>
        <w:widowControl/>
        <w:spacing w:line="276" w:lineRule="auto"/>
        <w:rPr>
          <w:sz w:val="24"/>
          <w:szCs w:val="24"/>
        </w:rPr>
      </w:pPr>
      <w:r w:rsidRPr="00A759D5">
        <w:rPr>
          <w:sz w:val="24"/>
          <w:szCs w:val="24"/>
        </w:rPr>
        <w:t xml:space="preserve">- </w:t>
      </w:r>
      <w:r w:rsidR="00AF6BDF" w:rsidRPr="00A759D5">
        <w:rPr>
          <w:sz w:val="24"/>
          <w:szCs w:val="24"/>
        </w:rPr>
        <w:t>The translation of At-Tafsir Al Muyassar</w:t>
      </w:r>
    </w:p>
    <w:p w:rsidR="00AC12F3" w:rsidRPr="00E16673" w:rsidRDefault="00AC12F3" w:rsidP="00AF6BDF">
      <w:pPr>
        <w:widowControl/>
        <w:spacing w:line="276" w:lineRule="auto"/>
        <w:rPr>
          <w:sz w:val="24"/>
          <w:szCs w:val="24"/>
          <w:rtl/>
        </w:rPr>
      </w:pPr>
      <w:r w:rsidRPr="00E16673">
        <w:rPr>
          <w:sz w:val="24"/>
          <w:szCs w:val="24"/>
        </w:rPr>
        <w:t>Other joint projects with the Translation Research Group (later called Research Laboratory on Qur’an translation) of the Faculty of Letters, Cadi Ayyad University – Marrakech</w:t>
      </w:r>
      <w:r w:rsidR="009839D7">
        <w:rPr>
          <w:sz w:val="24"/>
          <w:szCs w:val="24"/>
        </w:rPr>
        <w:t xml:space="preserve"> (such as The Great Tafsir Encyclopedia)</w:t>
      </w:r>
    </w:p>
    <w:p w:rsidR="00125D21" w:rsidRPr="00E16673" w:rsidRDefault="00125D21" w:rsidP="006C382B">
      <w:pPr>
        <w:widowControl/>
        <w:spacing w:line="276" w:lineRule="auto"/>
        <w:rPr>
          <w:sz w:val="24"/>
          <w:szCs w:val="24"/>
        </w:rPr>
      </w:pPr>
    </w:p>
    <w:p w:rsidR="00125D21" w:rsidRPr="00E16673" w:rsidRDefault="00125D21" w:rsidP="006C382B">
      <w:pPr>
        <w:widowControl/>
        <w:spacing w:line="276" w:lineRule="auto"/>
        <w:rPr>
          <w:sz w:val="24"/>
          <w:szCs w:val="24"/>
          <w:lang w:bidi="ar-JO"/>
        </w:rPr>
      </w:pPr>
    </w:p>
    <w:p w:rsidR="00125D21" w:rsidRPr="00E16673" w:rsidRDefault="00125D21" w:rsidP="006C382B">
      <w:pPr>
        <w:widowControl/>
        <w:spacing w:line="276" w:lineRule="auto"/>
        <w:rPr>
          <w:sz w:val="24"/>
          <w:szCs w:val="24"/>
          <w:lang w:bidi="ar-JO"/>
        </w:rPr>
      </w:pPr>
    </w:p>
    <w:sectPr w:rsidR="00125D21" w:rsidRPr="00E16673" w:rsidSect="006C382B">
      <w:footerReference w:type="default" r:id="rId10"/>
      <w:pgSz w:w="11908" w:h="16838" w:code="9"/>
      <w:pgMar w:top="360" w:right="652" w:bottom="360" w:left="1152" w:header="709" w:footer="709" w:gutter="0"/>
      <w:pgNumType w:start="1"/>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09" w:rsidRDefault="00E25E09">
      <w:r>
        <w:separator/>
      </w:r>
    </w:p>
  </w:endnote>
  <w:endnote w:type="continuationSeparator" w:id="0">
    <w:p w:rsidR="00E25E09" w:rsidRDefault="00E2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8711"/>
      <w:docPartObj>
        <w:docPartGallery w:val="Page Numbers (Bottom of Page)"/>
        <w:docPartUnique/>
      </w:docPartObj>
    </w:sdtPr>
    <w:sdtEndPr/>
    <w:sdtContent>
      <w:p w:rsidR="00EA1B25" w:rsidRDefault="00E25E09">
        <w:pPr>
          <w:pStyle w:val="Pieddepage"/>
          <w:jc w:val="center"/>
        </w:pPr>
        <w:r>
          <w:fldChar w:fldCharType="begin"/>
        </w:r>
        <w:r>
          <w:instrText xml:space="preserve"> PAGE   \* MERGEFORMAT </w:instrText>
        </w:r>
        <w:r>
          <w:fldChar w:fldCharType="separate"/>
        </w:r>
        <w:r w:rsidR="003C7823">
          <w:rPr>
            <w:noProof/>
          </w:rPr>
          <w:t>1</w:t>
        </w:r>
        <w:r>
          <w:rPr>
            <w:noProof/>
          </w:rPr>
          <w:fldChar w:fldCharType="end"/>
        </w:r>
      </w:p>
    </w:sdtContent>
  </w:sdt>
  <w:p w:rsidR="005D2799" w:rsidRDefault="005D279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09" w:rsidRDefault="00E25E09">
      <w:r>
        <w:separator/>
      </w:r>
    </w:p>
  </w:footnote>
  <w:footnote w:type="continuationSeparator" w:id="0">
    <w:p w:rsidR="00E25E09" w:rsidRDefault="00E25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56A6A"/>
    <w:multiLevelType w:val="singleLevel"/>
    <w:tmpl w:val="40E276C2"/>
    <w:lvl w:ilvl="0">
      <w:start w:val="2000"/>
      <w:numFmt w:val="decimal"/>
      <w:lvlText w:val="%1"/>
      <w:lvlJc w:val="left"/>
      <w:pPr>
        <w:tabs>
          <w:tab w:val="num" w:pos="600"/>
        </w:tabs>
        <w:ind w:left="600" w:hanging="6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4A"/>
    <w:rsid w:val="00015FA0"/>
    <w:rsid w:val="00051BAB"/>
    <w:rsid w:val="000658B0"/>
    <w:rsid w:val="00095AFD"/>
    <w:rsid w:val="00096A56"/>
    <w:rsid w:val="00097717"/>
    <w:rsid w:val="000A7AC4"/>
    <w:rsid w:val="000B2DE3"/>
    <w:rsid w:val="000B4F63"/>
    <w:rsid w:val="000B5835"/>
    <w:rsid w:val="000C2AB6"/>
    <w:rsid w:val="000D6903"/>
    <w:rsid w:val="000D6E22"/>
    <w:rsid w:val="000E26B8"/>
    <w:rsid w:val="000E6A00"/>
    <w:rsid w:val="000F374D"/>
    <w:rsid w:val="00101575"/>
    <w:rsid w:val="00110174"/>
    <w:rsid w:val="0011095B"/>
    <w:rsid w:val="00116786"/>
    <w:rsid w:val="00125D21"/>
    <w:rsid w:val="001268AC"/>
    <w:rsid w:val="00141027"/>
    <w:rsid w:val="0017285B"/>
    <w:rsid w:val="00174F67"/>
    <w:rsid w:val="00192E6B"/>
    <w:rsid w:val="00195339"/>
    <w:rsid w:val="00197CA2"/>
    <w:rsid w:val="001A7EAD"/>
    <w:rsid w:val="001C07F1"/>
    <w:rsid w:val="001D047D"/>
    <w:rsid w:val="001D6BE0"/>
    <w:rsid w:val="001D75E6"/>
    <w:rsid w:val="001E51A5"/>
    <w:rsid w:val="00201BD7"/>
    <w:rsid w:val="0021099A"/>
    <w:rsid w:val="00213A45"/>
    <w:rsid w:val="00224F93"/>
    <w:rsid w:val="00234CEA"/>
    <w:rsid w:val="0023763E"/>
    <w:rsid w:val="00245585"/>
    <w:rsid w:val="00245BE7"/>
    <w:rsid w:val="00254188"/>
    <w:rsid w:val="00262FFE"/>
    <w:rsid w:val="002802DC"/>
    <w:rsid w:val="0028080E"/>
    <w:rsid w:val="00291F76"/>
    <w:rsid w:val="002C02CD"/>
    <w:rsid w:val="002C0901"/>
    <w:rsid w:val="002C18EC"/>
    <w:rsid w:val="002D33AA"/>
    <w:rsid w:val="002D5E9F"/>
    <w:rsid w:val="002E6558"/>
    <w:rsid w:val="002F7EC3"/>
    <w:rsid w:val="00355C1B"/>
    <w:rsid w:val="00391DD6"/>
    <w:rsid w:val="003C3EBC"/>
    <w:rsid w:val="003C7823"/>
    <w:rsid w:val="003D17B6"/>
    <w:rsid w:val="003E3EFF"/>
    <w:rsid w:val="003F6DDB"/>
    <w:rsid w:val="00405DA0"/>
    <w:rsid w:val="00407407"/>
    <w:rsid w:val="00413211"/>
    <w:rsid w:val="00413D64"/>
    <w:rsid w:val="0041684E"/>
    <w:rsid w:val="00444C0D"/>
    <w:rsid w:val="00447216"/>
    <w:rsid w:val="004500CB"/>
    <w:rsid w:val="004770EA"/>
    <w:rsid w:val="004860B0"/>
    <w:rsid w:val="00497039"/>
    <w:rsid w:val="004B3FDD"/>
    <w:rsid w:val="004C021A"/>
    <w:rsid w:val="004C58EA"/>
    <w:rsid w:val="004C6651"/>
    <w:rsid w:val="004D2884"/>
    <w:rsid w:val="004D728E"/>
    <w:rsid w:val="004F14FC"/>
    <w:rsid w:val="00510FAC"/>
    <w:rsid w:val="005169ED"/>
    <w:rsid w:val="005175C4"/>
    <w:rsid w:val="00526A10"/>
    <w:rsid w:val="00560134"/>
    <w:rsid w:val="005615B2"/>
    <w:rsid w:val="00580F50"/>
    <w:rsid w:val="00585587"/>
    <w:rsid w:val="00591CBD"/>
    <w:rsid w:val="005A79EA"/>
    <w:rsid w:val="005D2799"/>
    <w:rsid w:val="005E04E0"/>
    <w:rsid w:val="0060455C"/>
    <w:rsid w:val="00606000"/>
    <w:rsid w:val="00616CA8"/>
    <w:rsid w:val="00622F7C"/>
    <w:rsid w:val="00626626"/>
    <w:rsid w:val="0063026B"/>
    <w:rsid w:val="00630AD9"/>
    <w:rsid w:val="00633241"/>
    <w:rsid w:val="00633AA9"/>
    <w:rsid w:val="00637BAB"/>
    <w:rsid w:val="006544A1"/>
    <w:rsid w:val="00655392"/>
    <w:rsid w:val="00673DC4"/>
    <w:rsid w:val="00680325"/>
    <w:rsid w:val="00681A27"/>
    <w:rsid w:val="00684B24"/>
    <w:rsid w:val="00692865"/>
    <w:rsid w:val="006A19FF"/>
    <w:rsid w:val="006A5F93"/>
    <w:rsid w:val="006B3748"/>
    <w:rsid w:val="006C332B"/>
    <w:rsid w:val="006C382B"/>
    <w:rsid w:val="006D19A6"/>
    <w:rsid w:val="006D2A6C"/>
    <w:rsid w:val="006D4404"/>
    <w:rsid w:val="006E5D76"/>
    <w:rsid w:val="006F3ADE"/>
    <w:rsid w:val="007062D4"/>
    <w:rsid w:val="0071442B"/>
    <w:rsid w:val="007356F8"/>
    <w:rsid w:val="007377C9"/>
    <w:rsid w:val="00782EE1"/>
    <w:rsid w:val="00791E39"/>
    <w:rsid w:val="007A24E1"/>
    <w:rsid w:val="007B25E5"/>
    <w:rsid w:val="007C4AE9"/>
    <w:rsid w:val="007C5CF1"/>
    <w:rsid w:val="007C6C4B"/>
    <w:rsid w:val="007D3088"/>
    <w:rsid w:val="007E2D4E"/>
    <w:rsid w:val="007F235C"/>
    <w:rsid w:val="00856652"/>
    <w:rsid w:val="008869D5"/>
    <w:rsid w:val="00894C4D"/>
    <w:rsid w:val="008A1D07"/>
    <w:rsid w:val="008B4B7C"/>
    <w:rsid w:val="008C7776"/>
    <w:rsid w:val="008D0C7D"/>
    <w:rsid w:val="008F2CDD"/>
    <w:rsid w:val="0090027A"/>
    <w:rsid w:val="00901742"/>
    <w:rsid w:val="009026BF"/>
    <w:rsid w:val="00933EFA"/>
    <w:rsid w:val="009361DE"/>
    <w:rsid w:val="00941E1D"/>
    <w:rsid w:val="009437A3"/>
    <w:rsid w:val="00946CF0"/>
    <w:rsid w:val="00952A4B"/>
    <w:rsid w:val="00955380"/>
    <w:rsid w:val="00976AF0"/>
    <w:rsid w:val="009839D7"/>
    <w:rsid w:val="00990FA9"/>
    <w:rsid w:val="009C29BA"/>
    <w:rsid w:val="00A00468"/>
    <w:rsid w:val="00A03F7A"/>
    <w:rsid w:val="00A04C45"/>
    <w:rsid w:val="00A269D3"/>
    <w:rsid w:val="00A30E5D"/>
    <w:rsid w:val="00A4114C"/>
    <w:rsid w:val="00A52A7A"/>
    <w:rsid w:val="00A759D5"/>
    <w:rsid w:val="00A87B44"/>
    <w:rsid w:val="00A925C4"/>
    <w:rsid w:val="00AA1C2A"/>
    <w:rsid w:val="00AB43F6"/>
    <w:rsid w:val="00AC12F3"/>
    <w:rsid w:val="00AD3AE2"/>
    <w:rsid w:val="00AE0B83"/>
    <w:rsid w:val="00AF133D"/>
    <w:rsid w:val="00AF58AB"/>
    <w:rsid w:val="00AF58BB"/>
    <w:rsid w:val="00AF6BDF"/>
    <w:rsid w:val="00AF6CDC"/>
    <w:rsid w:val="00AF7426"/>
    <w:rsid w:val="00B227F9"/>
    <w:rsid w:val="00B22D3D"/>
    <w:rsid w:val="00B447B7"/>
    <w:rsid w:val="00B6113E"/>
    <w:rsid w:val="00B67F72"/>
    <w:rsid w:val="00B74B09"/>
    <w:rsid w:val="00B76D37"/>
    <w:rsid w:val="00B85CA2"/>
    <w:rsid w:val="00B91DF2"/>
    <w:rsid w:val="00B960FD"/>
    <w:rsid w:val="00BB05B9"/>
    <w:rsid w:val="00BB39BF"/>
    <w:rsid w:val="00BD41D2"/>
    <w:rsid w:val="00BF16EE"/>
    <w:rsid w:val="00C03695"/>
    <w:rsid w:val="00C13536"/>
    <w:rsid w:val="00C1430C"/>
    <w:rsid w:val="00C156EF"/>
    <w:rsid w:val="00C169EF"/>
    <w:rsid w:val="00C25EE9"/>
    <w:rsid w:val="00C26541"/>
    <w:rsid w:val="00C31994"/>
    <w:rsid w:val="00C67CDC"/>
    <w:rsid w:val="00C92DD9"/>
    <w:rsid w:val="00C974D0"/>
    <w:rsid w:val="00CA03A5"/>
    <w:rsid w:val="00CA6D36"/>
    <w:rsid w:val="00CB1C61"/>
    <w:rsid w:val="00CB659F"/>
    <w:rsid w:val="00CC0E8D"/>
    <w:rsid w:val="00CF5ED5"/>
    <w:rsid w:val="00D01200"/>
    <w:rsid w:val="00D01D13"/>
    <w:rsid w:val="00D0774A"/>
    <w:rsid w:val="00D12710"/>
    <w:rsid w:val="00D27F86"/>
    <w:rsid w:val="00D30E02"/>
    <w:rsid w:val="00D40FFE"/>
    <w:rsid w:val="00D801F3"/>
    <w:rsid w:val="00D83D97"/>
    <w:rsid w:val="00D94A66"/>
    <w:rsid w:val="00DB51B8"/>
    <w:rsid w:val="00DB79F4"/>
    <w:rsid w:val="00DC4836"/>
    <w:rsid w:val="00DD66F5"/>
    <w:rsid w:val="00DF5950"/>
    <w:rsid w:val="00E10660"/>
    <w:rsid w:val="00E16673"/>
    <w:rsid w:val="00E25E09"/>
    <w:rsid w:val="00E27E79"/>
    <w:rsid w:val="00E37994"/>
    <w:rsid w:val="00E45917"/>
    <w:rsid w:val="00E46F2D"/>
    <w:rsid w:val="00E723AA"/>
    <w:rsid w:val="00E75494"/>
    <w:rsid w:val="00E85F2F"/>
    <w:rsid w:val="00E92A1F"/>
    <w:rsid w:val="00EA1B25"/>
    <w:rsid w:val="00EA357A"/>
    <w:rsid w:val="00EB3B66"/>
    <w:rsid w:val="00EE32CD"/>
    <w:rsid w:val="00EE3A96"/>
    <w:rsid w:val="00F131A8"/>
    <w:rsid w:val="00F2757C"/>
    <w:rsid w:val="00F30FAA"/>
    <w:rsid w:val="00F50C8F"/>
    <w:rsid w:val="00F6590B"/>
    <w:rsid w:val="00F70F21"/>
    <w:rsid w:val="00FA1DA4"/>
    <w:rsid w:val="00FB4ECB"/>
    <w:rsid w:val="00FC7490"/>
    <w:rsid w:val="00FE34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575"/>
    <w:pPr>
      <w:widowControl w:val="0"/>
      <w:autoSpaceDE w:val="0"/>
      <w:autoSpaceDN w:val="0"/>
    </w:pPr>
    <w:rPr>
      <w:lang w:val="en-GB"/>
    </w:rPr>
  </w:style>
  <w:style w:type="paragraph" w:styleId="Titre1">
    <w:name w:val="heading 1"/>
    <w:basedOn w:val="Normal"/>
    <w:link w:val="Titre1Car"/>
    <w:uiPriority w:val="9"/>
    <w:qFormat/>
    <w:rsid w:val="00AF6BDF"/>
    <w:pPr>
      <w:widowControl/>
      <w:autoSpaceDE/>
      <w:autoSpaceDN/>
      <w:spacing w:after="192" w:line="360" w:lineRule="atLeast"/>
      <w:outlineLvl w:val="0"/>
    </w:pPr>
    <w:rPr>
      <w:rFonts w:ascii="Georgia" w:hAnsi="Georgia"/>
      <w:kern w:val="36"/>
      <w:sz w:val="35"/>
      <w:szCs w:val="35"/>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AF6BDF"/>
    <w:rPr>
      <w:rFonts w:ascii="Georgia" w:hAnsi="Georgia" w:cs="Times New Roman"/>
      <w:kern w:val="36"/>
      <w:sz w:val="35"/>
      <w:szCs w:val="35"/>
    </w:rPr>
  </w:style>
  <w:style w:type="paragraph" w:styleId="Corpsdetexte">
    <w:name w:val="Body Text"/>
    <w:basedOn w:val="Normal"/>
    <w:link w:val="CorpsdetexteCar"/>
    <w:uiPriority w:val="99"/>
    <w:rsid w:val="00101575"/>
    <w:pPr>
      <w:widowControl/>
      <w:spacing w:line="364" w:lineRule="exact"/>
    </w:pPr>
    <w:rPr>
      <w:szCs w:val="24"/>
    </w:rPr>
  </w:style>
  <w:style w:type="character" w:customStyle="1" w:styleId="CorpsdetexteCar">
    <w:name w:val="Corps de texte Car"/>
    <w:basedOn w:val="Policepardfaut"/>
    <w:link w:val="Corpsdetexte"/>
    <w:uiPriority w:val="99"/>
    <w:semiHidden/>
    <w:locked/>
    <w:rsid w:val="00101575"/>
    <w:rPr>
      <w:rFonts w:cs="Times New Roman"/>
      <w:sz w:val="20"/>
      <w:szCs w:val="20"/>
      <w:lang w:val="en-GB" w:eastAsia="fr-FR"/>
    </w:rPr>
  </w:style>
  <w:style w:type="paragraph" w:styleId="Pieddepage">
    <w:name w:val="footer"/>
    <w:basedOn w:val="Normal"/>
    <w:link w:val="PieddepageCar"/>
    <w:uiPriority w:val="99"/>
    <w:rsid w:val="00101575"/>
    <w:pPr>
      <w:tabs>
        <w:tab w:val="center" w:pos="4153"/>
        <w:tab w:val="right" w:pos="8306"/>
      </w:tabs>
    </w:pPr>
    <w:rPr>
      <w:szCs w:val="24"/>
    </w:rPr>
  </w:style>
  <w:style w:type="character" w:customStyle="1" w:styleId="PieddepageCar">
    <w:name w:val="Pied de page Car"/>
    <w:basedOn w:val="Policepardfaut"/>
    <w:link w:val="Pieddepage"/>
    <w:uiPriority w:val="99"/>
    <w:locked/>
    <w:rsid w:val="00101575"/>
    <w:rPr>
      <w:rFonts w:cs="Times New Roman"/>
      <w:sz w:val="20"/>
      <w:szCs w:val="20"/>
      <w:lang w:val="en-GB" w:eastAsia="fr-FR"/>
    </w:rPr>
  </w:style>
  <w:style w:type="character" w:styleId="Numrodepage">
    <w:name w:val="page number"/>
    <w:basedOn w:val="Policepardfaut"/>
    <w:uiPriority w:val="99"/>
    <w:rsid w:val="00101575"/>
    <w:rPr>
      <w:rFonts w:cs="Times New Roman"/>
    </w:rPr>
  </w:style>
  <w:style w:type="character" w:styleId="Lienhypertexte">
    <w:name w:val="Hyperlink"/>
    <w:basedOn w:val="Policepardfaut"/>
    <w:uiPriority w:val="99"/>
    <w:rsid w:val="00C26541"/>
    <w:rPr>
      <w:rFonts w:cs="Times New Roman"/>
      <w:color w:val="0000FF"/>
      <w:u w:val="single"/>
    </w:rPr>
  </w:style>
  <w:style w:type="character" w:styleId="Lienhypertextesuivivisit">
    <w:name w:val="FollowedHyperlink"/>
    <w:basedOn w:val="Policepardfaut"/>
    <w:uiPriority w:val="99"/>
    <w:rsid w:val="00655392"/>
    <w:rPr>
      <w:rFonts w:cs="Times New Roman"/>
      <w:color w:val="800080"/>
      <w:u w:val="single"/>
    </w:rPr>
  </w:style>
  <w:style w:type="paragraph" w:styleId="NormalWeb">
    <w:name w:val="Normal (Web)"/>
    <w:basedOn w:val="Normal"/>
    <w:uiPriority w:val="99"/>
    <w:semiHidden/>
    <w:unhideWhenUsed/>
    <w:rsid w:val="00AF6BDF"/>
    <w:pPr>
      <w:widowControl/>
      <w:autoSpaceDE/>
      <w:autoSpaceDN/>
      <w:spacing w:after="432"/>
    </w:pPr>
    <w:rPr>
      <w:sz w:val="24"/>
      <w:szCs w:val="24"/>
      <w:lang w:val="fr-FR"/>
    </w:rPr>
  </w:style>
  <w:style w:type="character" w:styleId="lev">
    <w:name w:val="Strong"/>
    <w:basedOn w:val="Policepardfaut"/>
    <w:qFormat/>
    <w:rsid w:val="00510FAC"/>
    <w:rPr>
      <w:b/>
      <w:bCs/>
    </w:rPr>
  </w:style>
  <w:style w:type="paragraph" w:styleId="En-tte">
    <w:name w:val="header"/>
    <w:basedOn w:val="Normal"/>
    <w:link w:val="En-tteCar"/>
    <w:uiPriority w:val="99"/>
    <w:semiHidden/>
    <w:unhideWhenUsed/>
    <w:rsid w:val="00EA1B25"/>
    <w:pPr>
      <w:tabs>
        <w:tab w:val="center" w:pos="4153"/>
        <w:tab w:val="right" w:pos="8306"/>
      </w:tabs>
    </w:pPr>
  </w:style>
  <w:style w:type="character" w:customStyle="1" w:styleId="En-tteCar">
    <w:name w:val="En-tête Car"/>
    <w:basedOn w:val="Policepardfaut"/>
    <w:link w:val="En-tte"/>
    <w:uiPriority w:val="99"/>
    <w:semiHidden/>
    <w:rsid w:val="00EA1B2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575"/>
    <w:pPr>
      <w:widowControl w:val="0"/>
      <w:autoSpaceDE w:val="0"/>
      <w:autoSpaceDN w:val="0"/>
    </w:pPr>
    <w:rPr>
      <w:lang w:val="en-GB"/>
    </w:rPr>
  </w:style>
  <w:style w:type="paragraph" w:styleId="Titre1">
    <w:name w:val="heading 1"/>
    <w:basedOn w:val="Normal"/>
    <w:link w:val="Titre1Car"/>
    <w:uiPriority w:val="9"/>
    <w:qFormat/>
    <w:rsid w:val="00AF6BDF"/>
    <w:pPr>
      <w:widowControl/>
      <w:autoSpaceDE/>
      <w:autoSpaceDN/>
      <w:spacing w:after="192" w:line="360" w:lineRule="atLeast"/>
      <w:outlineLvl w:val="0"/>
    </w:pPr>
    <w:rPr>
      <w:rFonts w:ascii="Georgia" w:hAnsi="Georgia"/>
      <w:kern w:val="36"/>
      <w:sz w:val="35"/>
      <w:szCs w:val="35"/>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AF6BDF"/>
    <w:rPr>
      <w:rFonts w:ascii="Georgia" w:hAnsi="Georgia" w:cs="Times New Roman"/>
      <w:kern w:val="36"/>
      <w:sz w:val="35"/>
      <w:szCs w:val="35"/>
    </w:rPr>
  </w:style>
  <w:style w:type="paragraph" w:styleId="Corpsdetexte">
    <w:name w:val="Body Text"/>
    <w:basedOn w:val="Normal"/>
    <w:link w:val="CorpsdetexteCar"/>
    <w:uiPriority w:val="99"/>
    <w:rsid w:val="00101575"/>
    <w:pPr>
      <w:widowControl/>
      <w:spacing w:line="364" w:lineRule="exact"/>
    </w:pPr>
    <w:rPr>
      <w:szCs w:val="24"/>
    </w:rPr>
  </w:style>
  <w:style w:type="character" w:customStyle="1" w:styleId="CorpsdetexteCar">
    <w:name w:val="Corps de texte Car"/>
    <w:basedOn w:val="Policepardfaut"/>
    <w:link w:val="Corpsdetexte"/>
    <w:uiPriority w:val="99"/>
    <w:semiHidden/>
    <w:locked/>
    <w:rsid w:val="00101575"/>
    <w:rPr>
      <w:rFonts w:cs="Times New Roman"/>
      <w:sz w:val="20"/>
      <w:szCs w:val="20"/>
      <w:lang w:val="en-GB" w:eastAsia="fr-FR"/>
    </w:rPr>
  </w:style>
  <w:style w:type="paragraph" w:styleId="Pieddepage">
    <w:name w:val="footer"/>
    <w:basedOn w:val="Normal"/>
    <w:link w:val="PieddepageCar"/>
    <w:uiPriority w:val="99"/>
    <w:rsid w:val="00101575"/>
    <w:pPr>
      <w:tabs>
        <w:tab w:val="center" w:pos="4153"/>
        <w:tab w:val="right" w:pos="8306"/>
      </w:tabs>
    </w:pPr>
    <w:rPr>
      <w:szCs w:val="24"/>
    </w:rPr>
  </w:style>
  <w:style w:type="character" w:customStyle="1" w:styleId="PieddepageCar">
    <w:name w:val="Pied de page Car"/>
    <w:basedOn w:val="Policepardfaut"/>
    <w:link w:val="Pieddepage"/>
    <w:uiPriority w:val="99"/>
    <w:locked/>
    <w:rsid w:val="00101575"/>
    <w:rPr>
      <w:rFonts w:cs="Times New Roman"/>
      <w:sz w:val="20"/>
      <w:szCs w:val="20"/>
      <w:lang w:val="en-GB" w:eastAsia="fr-FR"/>
    </w:rPr>
  </w:style>
  <w:style w:type="character" w:styleId="Numrodepage">
    <w:name w:val="page number"/>
    <w:basedOn w:val="Policepardfaut"/>
    <w:uiPriority w:val="99"/>
    <w:rsid w:val="00101575"/>
    <w:rPr>
      <w:rFonts w:cs="Times New Roman"/>
    </w:rPr>
  </w:style>
  <w:style w:type="character" w:styleId="Lienhypertexte">
    <w:name w:val="Hyperlink"/>
    <w:basedOn w:val="Policepardfaut"/>
    <w:uiPriority w:val="99"/>
    <w:rsid w:val="00C26541"/>
    <w:rPr>
      <w:rFonts w:cs="Times New Roman"/>
      <w:color w:val="0000FF"/>
      <w:u w:val="single"/>
    </w:rPr>
  </w:style>
  <w:style w:type="character" w:styleId="Lienhypertextesuivivisit">
    <w:name w:val="FollowedHyperlink"/>
    <w:basedOn w:val="Policepardfaut"/>
    <w:uiPriority w:val="99"/>
    <w:rsid w:val="00655392"/>
    <w:rPr>
      <w:rFonts w:cs="Times New Roman"/>
      <w:color w:val="800080"/>
      <w:u w:val="single"/>
    </w:rPr>
  </w:style>
  <w:style w:type="paragraph" w:styleId="NormalWeb">
    <w:name w:val="Normal (Web)"/>
    <w:basedOn w:val="Normal"/>
    <w:uiPriority w:val="99"/>
    <w:semiHidden/>
    <w:unhideWhenUsed/>
    <w:rsid w:val="00AF6BDF"/>
    <w:pPr>
      <w:widowControl/>
      <w:autoSpaceDE/>
      <w:autoSpaceDN/>
      <w:spacing w:after="432"/>
    </w:pPr>
    <w:rPr>
      <w:sz w:val="24"/>
      <w:szCs w:val="24"/>
      <w:lang w:val="fr-FR"/>
    </w:rPr>
  </w:style>
  <w:style w:type="character" w:styleId="lev">
    <w:name w:val="Strong"/>
    <w:basedOn w:val="Policepardfaut"/>
    <w:qFormat/>
    <w:rsid w:val="00510FAC"/>
    <w:rPr>
      <w:b/>
      <w:bCs/>
    </w:rPr>
  </w:style>
  <w:style w:type="paragraph" w:styleId="En-tte">
    <w:name w:val="header"/>
    <w:basedOn w:val="Normal"/>
    <w:link w:val="En-tteCar"/>
    <w:uiPriority w:val="99"/>
    <w:semiHidden/>
    <w:unhideWhenUsed/>
    <w:rsid w:val="00EA1B25"/>
    <w:pPr>
      <w:tabs>
        <w:tab w:val="center" w:pos="4153"/>
        <w:tab w:val="right" w:pos="8306"/>
      </w:tabs>
    </w:pPr>
  </w:style>
  <w:style w:type="character" w:customStyle="1" w:styleId="En-tteCar">
    <w:name w:val="En-tête Car"/>
    <w:basedOn w:val="Policepardfaut"/>
    <w:link w:val="En-tte"/>
    <w:uiPriority w:val="99"/>
    <w:semiHidden/>
    <w:rsid w:val="00EA1B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154046">
      <w:marLeft w:val="0"/>
      <w:marRight w:val="0"/>
      <w:marTop w:val="0"/>
      <w:marBottom w:val="0"/>
      <w:divBdr>
        <w:top w:val="none" w:sz="0" w:space="0" w:color="auto"/>
        <w:left w:val="none" w:sz="0" w:space="0" w:color="auto"/>
        <w:bottom w:val="none" w:sz="0" w:space="0" w:color="auto"/>
        <w:right w:val="none" w:sz="0" w:space="0" w:color="auto"/>
      </w:divBdr>
      <w:divsChild>
        <w:div w:id="1035154045">
          <w:marLeft w:val="0"/>
          <w:marRight w:val="0"/>
          <w:marTop w:val="0"/>
          <w:marBottom w:val="0"/>
          <w:divBdr>
            <w:top w:val="dotted" w:sz="2" w:space="0" w:color="CCCCCC"/>
            <w:left w:val="dotted" w:sz="2" w:space="0" w:color="CCCCCC"/>
            <w:bottom w:val="dotted" w:sz="2" w:space="0" w:color="CCCCCC"/>
            <w:right w:val="dotted" w:sz="2" w:space="0" w:color="CCCCCC"/>
          </w:divBdr>
          <w:divsChild>
            <w:div w:id="1035154044">
              <w:marLeft w:val="3030"/>
              <w:marRight w:val="0"/>
              <w:marTop w:val="0"/>
              <w:marBottom w:val="0"/>
              <w:divBdr>
                <w:top w:val="dotted" w:sz="2" w:space="0" w:color="FFFFFF"/>
                <w:left w:val="dotted" w:sz="2" w:space="0" w:color="FFFFFF"/>
                <w:bottom w:val="dotted" w:sz="2" w:space="0" w:color="FFFFFF"/>
                <w:right w:val="dotted" w:sz="2" w:space="0" w:color="FFFFFF"/>
              </w:divBdr>
              <w:divsChild>
                <w:div w:id="1035154043">
                  <w:marLeft w:val="0"/>
                  <w:marRight w:val="0"/>
                  <w:marTop w:val="0"/>
                  <w:marBottom w:val="0"/>
                  <w:divBdr>
                    <w:top w:val="dotted" w:sz="2" w:space="0" w:color="808080"/>
                    <w:left w:val="dotted" w:sz="2" w:space="0" w:color="808080"/>
                    <w:bottom w:val="dotted" w:sz="2" w:space="31" w:color="808080"/>
                    <w:right w:val="dotted" w:sz="2" w:space="0" w:color="808080"/>
                  </w:divBdr>
                  <w:divsChild>
                    <w:div w:id="1035154042">
                      <w:marLeft w:val="0"/>
                      <w:marRight w:val="0"/>
                      <w:marTop w:val="0"/>
                      <w:marBottom w:val="0"/>
                      <w:divBdr>
                        <w:top w:val="dotted" w:sz="2" w:space="0" w:color="808080"/>
                        <w:left w:val="dotted" w:sz="2" w:space="0" w:color="808080"/>
                        <w:bottom w:val="dotted" w:sz="2" w:space="31" w:color="808080"/>
                        <w:right w:val="dotted" w:sz="2" w:space="0" w:color="80808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rirhassane@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2BB57-DEDA-462E-9BD3-3A57AB45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2841</Words>
  <Characters>15631</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CURRICULUM VITAE</vt:lpstr>
    </vt:vector>
  </TitlesOfParts>
  <Company>Blue Ocean</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c:creator>
  <cp:lastModifiedBy>cherif</cp:lastModifiedBy>
  <cp:revision>2</cp:revision>
  <cp:lastPrinted>2014-06-18T13:12:00Z</cp:lastPrinted>
  <dcterms:created xsi:type="dcterms:W3CDTF">2015-01-09T17:19:00Z</dcterms:created>
  <dcterms:modified xsi:type="dcterms:W3CDTF">2015-01-09T17:19:00Z</dcterms:modified>
</cp:coreProperties>
</file>