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C" w:rsidRDefault="00E4532A" w:rsidP="00C252CB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نبذة من حياة ال</w:t>
      </w:r>
      <w:r w:rsidR="00C252CB">
        <w:rPr>
          <w:rFonts w:asciiTheme="majorBidi" w:hAnsiTheme="majorBidi" w:cstheme="majorBidi" w:hint="cs"/>
          <w:sz w:val="32"/>
          <w:szCs w:val="32"/>
          <w:rtl/>
          <w:lang w:bidi="ar-MA"/>
        </w:rPr>
        <w:t>أستاذ الشاعر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محمد مراح  </w:t>
      </w:r>
    </w:p>
    <w:p w:rsidR="00E4532A" w:rsidRDefault="00E4532A" w:rsidP="00E4532A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ولدت عام 1953 بإقليم الجديدة</w:t>
      </w:r>
      <w:r w:rsidR="00EC0BD2"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</w:p>
    <w:p w:rsidR="00E4532A" w:rsidRDefault="00E4532A" w:rsidP="00E4532A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تابعت دراستي الابتدائية، والثانوية بمدينة الدار البيضاء. </w:t>
      </w:r>
    </w:p>
    <w:p w:rsidR="00E4532A" w:rsidRDefault="00E4532A" w:rsidP="00E4532A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حصلت على شهادة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الباكالوريا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3B161E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عام 1973. </w:t>
      </w:r>
    </w:p>
    <w:p w:rsidR="003B161E" w:rsidRDefault="00EC0BD2" w:rsidP="003B161E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انتسبت إلى كلية الآداب </w:t>
      </w:r>
      <w:r w:rsidR="003B161E">
        <w:rPr>
          <w:rFonts w:asciiTheme="majorBidi" w:hAnsiTheme="majorBidi" w:cstheme="majorBidi" w:hint="cs"/>
          <w:sz w:val="32"/>
          <w:szCs w:val="32"/>
          <w:rtl/>
          <w:lang w:bidi="ar-MA"/>
        </w:rPr>
        <w:t>(الرباط)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،</w:t>
      </w:r>
      <w:r w:rsidR="003B161E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وحصلت على الإجازة في اللغة العربية وآدابها عام 1977. </w:t>
      </w:r>
    </w:p>
    <w:p w:rsidR="003B161E" w:rsidRDefault="003B161E" w:rsidP="003B161E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حصلت على شهادة استكمال الدروس (</w:t>
      </w:r>
      <w:r>
        <w:rPr>
          <w:rFonts w:asciiTheme="majorBidi" w:hAnsiTheme="majorBidi" w:cstheme="majorBidi"/>
          <w:sz w:val="32"/>
          <w:szCs w:val="32"/>
          <w:lang w:bidi="ar-MA"/>
        </w:rPr>
        <w:t>C E C</w:t>
      </w:r>
      <w:r w:rsidR="00EC0BD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) </w:t>
      </w:r>
      <w:proofErr w:type="gramStart"/>
      <w:r w:rsidR="00EC0BD2">
        <w:rPr>
          <w:rFonts w:asciiTheme="majorBidi" w:hAnsiTheme="majorBidi" w:cstheme="majorBidi" w:hint="cs"/>
          <w:sz w:val="32"/>
          <w:szCs w:val="32"/>
          <w:rtl/>
          <w:lang w:bidi="ar-MA"/>
        </w:rPr>
        <w:t>عام</w:t>
      </w:r>
      <w:proofErr w:type="gramEnd"/>
      <w:r w:rsidR="00EC0BD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1978، وهذه الشهادة ت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سمى شهادة الدروس </w:t>
      </w:r>
      <w:r w:rsidR="00EC0BD2">
        <w:rPr>
          <w:rFonts w:asciiTheme="majorBidi" w:hAnsiTheme="majorBidi" w:cstheme="majorBidi" w:hint="cs"/>
          <w:sz w:val="32"/>
          <w:szCs w:val="32"/>
          <w:rtl/>
          <w:lang w:bidi="ar-MA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لمعمقة (</w:t>
      </w:r>
      <w:r>
        <w:rPr>
          <w:rFonts w:asciiTheme="majorBidi" w:hAnsiTheme="majorBidi" w:cstheme="majorBidi"/>
          <w:sz w:val="32"/>
          <w:szCs w:val="32"/>
          <w:lang w:bidi="ar-MA"/>
        </w:rPr>
        <w:t>D E A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). </w:t>
      </w:r>
    </w:p>
    <w:p w:rsidR="003B161E" w:rsidRDefault="003B161E" w:rsidP="003B161E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حصلت على دبلوم الدراسات العليا عام 1993ـ بكلية الآداب جامعة القاضي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عياض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، موضوع رسالتي هو "جوانب صوتية في شعر محمد درويش". </w:t>
      </w:r>
    </w:p>
    <w:p w:rsidR="003B161E" w:rsidRDefault="003B161E" w:rsidP="003B161E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التحقت بجامعة القاضي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عياض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في أكتوبر 1979، بصفتي مساعدا. </w:t>
      </w:r>
    </w:p>
    <w:p w:rsidR="003B161E" w:rsidRDefault="003B161E" w:rsidP="003B161E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درست مجموعة من المواد، منها العروض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والبلاغة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والنحو، ومادة تحليل النصوص القديمة والحديثة). </w:t>
      </w:r>
    </w:p>
    <w:p w:rsidR="003B161E" w:rsidRDefault="003B161E" w:rsidP="003B161E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أشرفت على ما يزيد على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مئتي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527AF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بحث في الإجازة.  </w:t>
      </w:r>
    </w:p>
    <w:p w:rsidR="00527AFA" w:rsidRDefault="00527AFA" w:rsidP="00527AFA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شاركت في مناقشة ما يزيد على أربعين بحثا لنيل شهادة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الماستر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. </w:t>
      </w:r>
    </w:p>
    <w:p w:rsidR="00527AFA" w:rsidRPr="00E4532A" w:rsidRDefault="00527AFA" w:rsidP="00527AFA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صدر لي ثلاثة دواوين شعرية هي: "أغنية ش</w:t>
      </w:r>
      <w:r w:rsidR="00F108FA">
        <w:rPr>
          <w:rFonts w:asciiTheme="majorBidi" w:hAnsiTheme="majorBidi" w:cstheme="majorBidi" w:hint="cs"/>
          <w:sz w:val="32"/>
          <w:szCs w:val="32"/>
          <w:rtl/>
          <w:lang w:bidi="ar-MA"/>
        </w:rPr>
        <w:t>جية على أطلال ليلى العامرية" و"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أنغام داوية" و"تنبؤات حازم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القرطاجني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"</w:t>
      </w:r>
    </w:p>
    <w:p w:rsidR="00E4532A" w:rsidRPr="00E4532A" w:rsidRDefault="00E4532A" w:rsidP="00E4532A">
      <w:pPr>
        <w:bidi/>
        <w:jc w:val="center"/>
        <w:rPr>
          <w:rFonts w:asciiTheme="majorBidi" w:hAnsiTheme="majorBidi" w:cstheme="majorBidi"/>
          <w:sz w:val="32"/>
          <w:szCs w:val="32"/>
          <w:lang w:bidi="ar-MA"/>
        </w:rPr>
      </w:pPr>
    </w:p>
    <w:sectPr w:rsidR="00E4532A" w:rsidRPr="00E4532A" w:rsidSect="000F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34D3"/>
    <w:multiLevelType w:val="hybridMultilevel"/>
    <w:tmpl w:val="D9FE7FD6"/>
    <w:lvl w:ilvl="0" w:tplc="A3BE1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07CA3"/>
    <w:multiLevelType w:val="hybridMultilevel"/>
    <w:tmpl w:val="61C09736"/>
    <w:lvl w:ilvl="0" w:tplc="34BA1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32A"/>
    <w:rsid w:val="000F3F2C"/>
    <w:rsid w:val="00352981"/>
    <w:rsid w:val="003B161E"/>
    <w:rsid w:val="00527AFA"/>
    <w:rsid w:val="006F2FB7"/>
    <w:rsid w:val="00C252CB"/>
    <w:rsid w:val="00E4532A"/>
    <w:rsid w:val="00EC0BD2"/>
    <w:rsid w:val="00F1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KHALIL</cp:lastModifiedBy>
  <cp:revision>4</cp:revision>
  <dcterms:created xsi:type="dcterms:W3CDTF">2015-02-23T09:55:00Z</dcterms:created>
  <dcterms:modified xsi:type="dcterms:W3CDTF">2015-02-23T21:55:00Z</dcterms:modified>
</cp:coreProperties>
</file>